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49" w:rsidRDefault="00F96049" w:rsidP="00347E70">
      <w:pPr>
        <w:pStyle w:val="BodyTextIndent"/>
        <w:tabs>
          <w:tab w:val="left" w:pos="6015"/>
          <w:tab w:val="right" w:pos="10205"/>
        </w:tabs>
        <w:ind w:firstLine="5103"/>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9pt;width:463.65pt;height:9in;z-index:-251658240" wrapcoords="-35 0 -35 21573 21600 21573 21600 0 -35 0">
            <v:imagedata r:id="rId7" o:title="" cropleft="2525f" cropright="2419f"/>
            <w10:wrap type="tight"/>
          </v:shape>
        </w:pict>
      </w:r>
      <w:r>
        <w:rPr>
          <w:sz w:val="22"/>
          <w:szCs w:val="22"/>
        </w:rPr>
        <w:t xml:space="preserve">                                                                                    </w:t>
      </w:r>
    </w:p>
    <w:p w:rsidR="00F96049" w:rsidRDefault="00F96049" w:rsidP="00347E70">
      <w:pPr>
        <w:pStyle w:val="BodyTextIndent"/>
        <w:ind w:firstLine="0"/>
      </w:pPr>
    </w:p>
    <w:p w:rsidR="00F96049" w:rsidRDefault="00F96049" w:rsidP="00347E70">
      <w:pPr>
        <w:tabs>
          <w:tab w:val="num" w:pos="1080"/>
        </w:tabs>
        <w:ind w:left="1080" w:hanging="720"/>
        <w:jc w:val="center"/>
        <w:rPr>
          <w:b/>
          <w:sz w:val="32"/>
          <w:szCs w:val="32"/>
        </w:rPr>
      </w:pPr>
    </w:p>
    <w:p w:rsidR="00F96049" w:rsidRDefault="00F96049" w:rsidP="00347E70">
      <w:pPr>
        <w:tabs>
          <w:tab w:val="num" w:pos="851"/>
        </w:tabs>
        <w:ind w:firstLine="851"/>
        <w:jc w:val="center"/>
        <w:rPr>
          <w:b/>
          <w:sz w:val="32"/>
          <w:szCs w:val="32"/>
        </w:rPr>
      </w:pPr>
    </w:p>
    <w:p w:rsidR="00F96049" w:rsidRPr="00F94641" w:rsidRDefault="00F96049" w:rsidP="005C138D">
      <w:pPr>
        <w:tabs>
          <w:tab w:val="num" w:pos="851"/>
        </w:tabs>
        <w:jc w:val="center"/>
        <w:rPr>
          <w:b/>
          <w:sz w:val="32"/>
          <w:szCs w:val="32"/>
        </w:rPr>
      </w:pPr>
      <w:r>
        <w:rPr>
          <w:b/>
          <w:sz w:val="32"/>
          <w:szCs w:val="32"/>
        </w:rPr>
        <w:t>1</w:t>
      </w:r>
      <w:r w:rsidRPr="00F94641">
        <w:rPr>
          <w:b/>
          <w:sz w:val="32"/>
          <w:szCs w:val="32"/>
        </w:rPr>
        <w:t>. Общие положения</w:t>
      </w:r>
    </w:p>
    <w:p w:rsidR="00F96049" w:rsidRPr="00F94641" w:rsidRDefault="00F96049" w:rsidP="00347E70">
      <w:pPr>
        <w:tabs>
          <w:tab w:val="num" w:pos="851"/>
        </w:tabs>
        <w:ind w:firstLine="851"/>
        <w:jc w:val="both"/>
        <w:rPr>
          <w:b/>
          <w:sz w:val="28"/>
          <w:szCs w:val="28"/>
        </w:rPr>
      </w:pPr>
    </w:p>
    <w:p w:rsidR="00F96049" w:rsidRPr="00405CC4" w:rsidRDefault="00F96049" w:rsidP="00347E70">
      <w:pPr>
        <w:tabs>
          <w:tab w:val="num" w:pos="851"/>
        </w:tabs>
        <w:ind w:firstLine="851"/>
        <w:jc w:val="both"/>
        <w:rPr>
          <w:sz w:val="28"/>
          <w:szCs w:val="28"/>
        </w:rPr>
      </w:pPr>
      <w:r w:rsidRPr="00F94641">
        <w:rPr>
          <w:sz w:val="28"/>
          <w:szCs w:val="28"/>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Pr="00405CC4">
        <w:rPr>
          <w:sz w:val="28"/>
          <w:szCs w:val="28"/>
        </w:rPr>
        <w:t>Муниципальном автономном дошкольном образовательном учреждении Центр развития ребенка – детский сад № 14 «Шатлык» городского округа город Октябрьский Республики Башкортостан</w:t>
      </w:r>
    </w:p>
    <w:p w:rsidR="00F96049" w:rsidRPr="00F94641" w:rsidRDefault="00F96049" w:rsidP="00347E70">
      <w:pPr>
        <w:pStyle w:val="BodyTextIndent2"/>
        <w:tabs>
          <w:tab w:val="num" w:pos="851"/>
        </w:tabs>
        <w:spacing w:before="240"/>
        <w:ind w:firstLine="851"/>
        <w:rPr>
          <w:szCs w:val="28"/>
        </w:rPr>
      </w:pPr>
      <w:r w:rsidRPr="00F94641">
        <w:rPr>
          <w:szCs w:val="28"/>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w:t>
      </w:r>
      <w:r>
        <w:rPr>
          <w:szCs w:val="28"/>
        </w:rPr>
        <w:t>аботников МАДОУ ЦРР – детский сад № 14</w:t>
      </w:r>
      <w:r w:rsidRPr="00F94641">
        <w:rPr>
          <w:szCs w:val="28"/>
        </w:rPr>
        <w:t xml:space="preserve">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соглашением между Башкирским рескомом Профсоюза работников народного образования и науки РФ и Министерством образования Республики Башкортостан на 201</w:t>
      </w:r>
      <w:r>
        <w:rPr>
          <w:szCs w:val="28"/>
        </w:rPr>
        <w:t>5</w:t>
      </w:r>
      <w:r w:rsidRPr="00F94641">
        <w:rPr>
          <w:szCs w:val="28"/>
        </w:rPr>
        <w:t>-201</w:t>
      </w:r>
      <w:r>
        <w:rPr>
          <w:szCs w:val="28"/>
        </w:rPr>
        <w:t>7</w:t>
      </w:r>
      <w:r w:rsidRPr="00F94641">
        <w:rPr>
          <w:szCs w:val="28"/>
        </w:rPr>
        <w:t xml:space="preserve"> годы. </w:t>
      </w:r>
    </w:p>
    <w:p w:rsidR="00F96049" w:rsidRPr="00F94641" w:rsidRDefault="00F96049" w:rsidP="00347E70">
      <w:pPr>
        <w:pStyle w:val="BodyTextIndent2"/>
        <w:tabs>
          <w:tab w:val="num" w:pos="851"/>
        </w:tabs>
        <w:ind w:firstLine="851"/>
        <w:rPr>
          <w:szCs w:val="28"/>
        </w:rPr>
      </w:pPr>
      <w:r w:rsidRPr="00F94641">
        <w:rPr>
          <w:szCs w:val="28"/>
        </w:rPr>
        <w:t xml:space="preserve">1.3. Сторонами коллективного договора являются: </w:t>
      </w:r>
    </w:p>
    <w:p w:rsidR="00F96049" w:rsidRPr="00F94641" w:rsidRDefault="00F96049" w:rsidP="00347E70">
      <w:pPr>
        <w:tabs>
          <w:tab w:val="num" w:pos="851"/>
        </w:tabs>
        <w:ind w:firstLine="851"/>
        <w:jc w:val="both"/>
        <w:rPr>
          <w:sz w:val="28"/>
          <w:szCs w:val="28"/>
        </w:rPr>
      </w:pPr>
      <w:r w:rsidRPr="00F94641">
        <w:rPr>
          <w:sz w:val="28"/>
          <w:szCs w:val="28"/>
        </w:rPr>
        <w:t>работники  учреждения,</w:t>
      </w:r>
      <w:r>
        <w:rPr>
          <w:sz w:val="28"/>
          <w:szCs w:val="28"/>
        </w:rPr>
        <w:t xml:space="preserve"> интересы которых представляет первичная профсоюзная организация МАДОУ ЦРР – детский сад № 14,</w:t>
      </w:r>
      <w:r w:rsidRPr="00F94641">
        <w:rPr>
          <w:sz w:val="28"/>
          <w:szCs w:val="28"/>
        </w:rPr>
        <w:t xml:space="preserve"> в лице их представителя – председателя первичной профсоюзной организации </w:t>
      </w:r>
      <w:r w:rsidRPr="00405CC4">
        <w:rPr>
          <w:sz w:val="28"/>
          <w:szCs w:val="28"/>
        </w:rPr>
        <w:t>Макаровой Н.А.</w:t>
      </w:r>
      <w:r w:rsidRPr="00F94641">
        <w:rPr>
          <w:sz w:val="28"/>
          <w:szCs w:val="28"/>
        </w:rPr>
        <w:t xml:space="preserve"> (далее – профком); </w:t>
      </w:r>
    </w:p>
    <w:p w:rsidR="00F96049" w:rsidRPr="00347E70" w:rsidRDefault="00F96049" w:rsidP="00347E70">
      <w:pPr>
        <w:tabs>
          <w:tab w:val="num" w:pos="851"/>
        </w:tabs>
        <w:jc w:val="both"/>
        <w:rPr>
          <w:sz w:val="28"/>
          <w:szCs w:val="28"/>
          <w:u w:val="single"/>
        </w:rPr>
      </w:pPr>
      <w:r>
        <w:rPr>
          <w:sz w:val="28"/>
          <w:szCs w:val="28"/>
        </w:rPr>
        <w:t xml:space="preserve">           </w:t>
      </w:r>
      <w:r w:rsidRPr="00F94641">
        <w:rPr>
          <w:sz w:val="28"/>
          <w:szCs w:val="28"/>
        </w:rPr>
        <w:t xml:space="preserve">работодатель в лице его представителя – заведующей </w:t>
      </w:r>
      <w:r>
        <w:rPr>
          <w:sz w:val="28"/>
          <w:szCs w:val="28"/>
        </w:rPr>
        <w:t xml:space="preserve"> МАДОУ ЦРР – детский сад № 14 </w:t>
      </w:r>
      <w:r w:rsidRPr="00405CC4">
        <w:rPr>
          <w:sz w:val="28"/>
          <w:szCs w:val="28"/>
        </w:rPr>
        <w:t>Антоновой С.А.</w:t>
      </w:r>
      <w:r>
        <w:rPr>
          <w:sz w:val="28"/>
          <w:szCs w:val="28"/>
        </w:rPr>
        <w:t xml:space="preserve"> </w:t>
      </w:r>
      <w:r w:rsidRPr="00347E70">
        <w:rPr>
          <w:sz w:val="28"/>
          <w:szCs w:val="28"/>
        </w:rPr>
        <w:t>(далее – работодатель).</w:t>
      </w:r>
    </w:p>
    <w:p w:rsidR="00F96049" w:rsidRPr="00F94641" w:rsidRDefault="00F96049" w:rsidP="00347E70">
      <w:pPr>
        <w:pStyle w:val="BodyTextIndent2"/>
        <w:tabs>
          <w:tab w:val="num" w:pos="851"/>
        </w:tabs>
        <w:ind w:firstLine="851"/>
        <w:rPr>
          <w:szCs w:val="28"/>
        </w:rPr>
      </w:pPr>
      <w:r w:rsidRPr="00F94641">
        <w:rPr>
          <w:szCs w:val="28"/>
        </w:rPr>
        <w:t>1.4. 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F96049" w:rsidRPr="00F94641" w:rsidRDefault="00F96049" w:rsidP="00347E70">
      <w:pPr>
        <w:pStyle w:val="BodyTextIndent2"/>
        <w:tabs>
          <w:tab w:val="num" w:pos="851"/>
        </w:tabs>
        <w:ind w:firstLine="851"/>
        <w:rPr>
          <w:szCs w:val="28"/>
        </w:rPr>
      </w:pPr>
      <w:r w:rsidRPr="00F94641">
        <w:rPr>
          <w:szCs w:val="28"/>
        </w:rPr>
        <w:t>1.5. Действие настоящего коллективного договора распространяется на всех работников учреждения.</w:t>
      </w:r>
    </w:p>
    <w:p w:rsidR="00F96049" w:rsidRPr="00F94641" w:rsidRDefault="00F96049" w:rsidP="00347E70">
      <w:pPr>
        <w:pStyle w:val="BodyTextIndent2"/>
        <w:tabs>
          <w:tab w:val="num" w:pos="851"/>
        </w:tabs>
        <w:ind w:firstLine="851"/>
        <w:rPr>
          <w:szCs w:val="28"/>
        </w:rPr>
      </w:pPr>
      <w:r w:rsidRPr="00F94641">
        <w:rPr>
          <w:szCs w:val="28"/>
        </w:rPr>
        <w:t>1.6. Стороны договорились, что текст коллективного договора должен быть доведен работодателем д</w:t>
      </w:r>
      <w:r>
        <w:rPr>
          <w:szCs w:val="28"/>
        </w:rPr>
        <w:t xml:space="preserve">о сведения работников в течение </w:t>
      </w:r>
      <w:r w:rsidRPr="00405CC4">
        <w:rPr>
          <w:szCs w:val="28"/>
        </w:rPr>
        <w:t xml:space="preserve">10 </w:t>
      </w:r>
      <w:r w:rsidRPr="00F94641">
        <w:rPr>
          <w:szCs w:val="28"/>
        </w:rPr>
        <w:t>дней после его подписания.</w:t>
      </w:r>
    </w:p>
    <w:p w:rsidR="00F96049" w:rsidRPr="00F94641" w:rsidRDefault="00F96049" w:rsidP="00347E70">
      <w:pPr>
        <w:pStyle w:val="BodyTextIndent2"/>
        <w:tabs>
          <w:tab w:val="num" w:pos="851"/>
        </w:tabs>
        <w:ind w:firstLine="851"/>
        <w:rPr>
          <w:szCs w:val="28"/>
        </w:rPr>
      </w:pPr>
      <w:r w:rsidRPr="00F94641">
        <w:rPr>
          <w:szCs w:val="28"/>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F96049" w:rsidRPr="00F94641" w:rsidRDefault="00F96049" w:rsidP="00347E70">
      <w:pPr>
        <w:pStyle w:val="BodyTextIndent2"/>
        <w:tabs>
          <w:tab w:val="num" w:pos="851"/>
        </w:tabs>
        <w:ind w:firstLine="851"/>
        <w:rPr>
          <w:szCs w:val="28"/>
        </w:rPr>
      </w:pPr>
      <w:r w:rsidRPr="00F94641">
        <w:rPr>
          <w:szCs w:val="28"/>
        </w:rPr>
        <w:t>1.8. 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rsidR="00F96049" w:rsidRPr="00F94641" w:rsidRDefault="00F96049" w:rsidP="00347E70">
      <w:pPr>
        <w:pStyle w:val="BodyTextIndent2"/>
        <w:tabs>
          <w:tab w:val="num" w:pos="851"/>
        </w:tabs>
        <w:ind w:firstLine="851"/>
        <w:rPr>
          <w:szCs w:val="28"/>
        </w:rPr>
      </w:pPr>
      <w:r w:rsidRPr="00F94641">
        <w:rPr>
          <w:szCs w:val="28"/>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F96049" w:rsidRPr="00F94641" w:rsidRDefault="00F96049" w:rsidP="00347E70">
      <w:pPr>
        <w:tabs>
          <w:tab w:val="num" w:pos="851"/>
        </w:tabs>
        <w:ind w:firstLine="851"/>
        <w:jc w:val="both"/>
        <w:rPr>
          <w:sz w:val="28"/>
          <w:szCs w:val="28"/>
        </w:rPr>
      </w:pPr>
      <w:r w:rsidRPr="00F94641">
        <w:rPr>
          <w:sz w:val="28"/>
          <w:szCs w:val="28"/>
        </w:rPr>
        <w:t>1.10. При ликвидации учреждения коллективный договор сохраняет свое действие в течение всего срока проведения.</w:t>
      </w:r>
    </w:p>
    <w:p w:rsidR="00F96049" w:rsidRPr="00F94641" w:rsidRDefault="00F96049" w:rsidP="00347E70">
      <w:pPr>
        <w:tabs>
          <w:tab w:val="num" w:pos="851"/>
        </w:tabs>
        <w:ind w:firstLine="851"/>
        <w:jc w:val="both"/>
        <w:rPr>
          <w:sz w:val="28"/>
          <w:szCs w:val="28"/>
        </w:rPr>
      </w:pPr>
      <w:r w:rsidRPr="00F94641">
        <w:rPr>
          <w:sz w:val="28"/>
          <w:szCs w:val="28"/>
        </w:rPr>
        <w:t>1.11. Коллективный договор учреждения не может содержать условий, снижающих уровень прав и гарантий работников, установленный трудовым законодательством, территориальным соглашением, Отраслевым соглашением между Башкирским рескомом Профсоюза работников народного образования и науки РФ и Министерством образования Республики Башкортостан на 201</w:t>
      </w:r>
      <w:r>
        <w:rPr>
          <w:sz w:val="28"/>
          <w:szCs w:val="28"/>
        </w:rPr>
        <w:t>5</w:t>
      </w:r>
      <w:r w:rsidRPr="00F94641">
        <w:rPr>
          <w:sz w:val="28"/>
          <w:szCs w:val="28"/>
        </w:rPr>
        <w:t>-201</w:t>
      </w:r>
      <w:r>
        <w:rPr>
          <w:sz w:val="28"/>
          <w:szCs w:val="28"/>
        </w:rPr>
        <w:t>7</w:t>
      </w:r>
      <w:r w:rsidRPr="00F94641">
        <w:rPr>
          <w:sz w:val="28"/>
          <w:szCs w:val="28"/>
        </w:rPr>
        <w:t xml:space="preserve"> годы. Условия коллективного договора, ухудшающие положение работников по сравнению с вышеназванными документами, недействительны и не подлежат применению.</w:t>
      </w:r>
    </w:p>
    <w:p w:rsidR="00F96049" w:rsidRPr="00F94641" w:rsidRDefault="00F96049" w:rsidP="00347E70">
      <w:pPr>
        <w:tabs>
          <w:tab w:val="num" w:pos="851"/>
        </w:tabs>
        <w:ind w:firstLine="851"/>
        <w:jc w:val="both"/>
        <w:rPr>
          <w:sz w:val="28"/>
          <w:szCs w:val="28"/>
        </w:rPr>
      </w:pPr>
      <w:r w:rsidRPr="00F94641">
        <w:rPr>
          <w:sz w:val="28"/>
          <w:szCs w:val="28"/>
        </w:rPr>
        <w:t>1.12. Регистрация коллективного договора в территориальном органе Министерства труда и социальной защиты населения РБ осуществляется после правовой экспертизы и регистрации в вышестоящем профсоюзном органе.</w:t>
      </w:r>
    </w:p>
    <w:p w:rsidR="00F96049" w:rsidRPr="00F94641" w:rsidRDefault="00F96049" w:rsidP="00347E70">
      <w:pPr>
        <w:pStyle w:val="BodyTextIndent2"/>
        <w:tabs>
          <w:tab w:val="num" w:pos="851"/>
        </w:tabs>
        <w:ind w:firstLine="851"/>
        <w:rPr>
          <w:szCs w:val="28"/>
        </w:rPr>
      </w:pPr>
      <w:r w:rsidRPr="00F94641">
        <w:rPr>
          <w:szCs w:val="28"/>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96049" w:rsidRPr="00F94641" w:rsidRDefault="00F96049" w:rsidP="00347E70">
      <w:pPr>
        <w:pStyle w:val="BodyTextIndent2"/>
        <w:tabs>
          <w:tab w:val="num" w:pos="851"/>
        </w:tabs>
        <w:ind w:firstLine="851"/>
        <w:rPr>
          <w:szCs w:val="28"/>
        </w:rPr>
      </w:pPr>
      <w:r w:rsidRPr="00F94641">
        <w:rPr>
          <w:szCs w:val="28"/>
        </w:rPr>
        <w:t>1.14.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F96049" w:rsidRPr="00F94641" w:rsidRDefault="00F96049" w:rsidP="00347E70">
      <w:pPr>
        <w:pStyle w:val="BodyTextIndent2"/>
        <w:tabs>
          <w:tab w:val="num" w:pos="851"/>
        </w:tabs>
        <w:ind w:firstLine="851"/>
        <w:rPr>
          <w:szCs w:val="28"/>
        </w:rPr>
      </w:pPr>
      <w:r w:rsidRPr="00F94641">
        <w:rPr>
          <w:szCs w:val="28"/>
        </w:rPr>
        <w:t>1.15.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соглашениями и нормами законодательства.</w:t>
      </w:r>
    </w:p>
    <w:p w:rsidR="00F96049" w:rsidRPr="00F94641" w:rsidRDefault="00F96049" w:rsidP="00347E70">
      <w:pPr>
        <w:pStyle w:val="BodyTextIndent2"/>
        <w:tabs>
          <w:tab w:val="num" w:pos="851"/>
        </w:tabs>
        <w:ind w:firstLine="851"/>
        <w:rPr>
          <w:szCs w:val="28"/>
        </w:rPr>
      </w:pPr>
      <w:r w:rsidRPr="00F94641">
        <w:rPr>
          <w:szCs w:val="28"/>
        </w:rPr>
        <w:t>1.16. Все спорные вопросы по толкованию и реализации положений коллективного договора решаются сторонами.</w:t>
      </w:r>
    </w:p>
    <w:p w:rsidR="00F96049" w:rsidRPr="00F94641" w:rsidRDefault="00F96049" w:rsidP="00347E70">
      <w:pPr>
        <w:tabs>
          <w:tab w:val="num" w:pos="851"/>
        </w:tabs>
        <w:ind w:firstLine="851"/>
        <w:jc w:val="both"/>
        <w:rPr>
          <w:sz w:val="28"/>
          <w:szCs w:val="28"/>
        </w:rPr>
      </w:pPr>
      <w:r w:rsidRPr="00F94641">
        <w:rPr>
          <w:sz w:val="28"/>
          <w:szCs w:val="28"/>
        </w:rPr>
        <w:t>1.17.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договор</w:t>
      </w:r>
      <w:r>
        <w:rPr>
          <w:sz w:val="28"/>
          <w:szCs w:val="28"/>
        </w:rPr>
        <w:t>о</w:t>
      </w:r>
      <w:r w:rsidRPr="00F94641">
        <w:rPr>
          <w:sz w:val="28"/>
          <w:szCs w:val="28"/>
        </w:rPr>
        <w:t xml:space="preserve">м, другие противоправные действия (бездействия). </w:t>
      </w:r>
    </w:p>
    <w:p w:rsidR="00F96049" w:rsidRPr="00405CC4" w:rsidRDefault="00F96049" w:rsidP="00347E70">
      <w:pPr>
        <w:pStyle w:val="BodyTextIndent"/>
        <w:tabs>
          <w:tab w:val="num" w:pos="851"/>
        </w:tabs>
        <w:ind w:firstLine="851"/>
        <w:rPr>
          <w:szCs w:val="28"/>
        </w:rPr>
      </w:pPr>
      <w:r w:rsidRPr="00405CC4">
        <w:rPr>
          <w:szCs w:val="28"/>
        </w:rPr>
        <w:t xml:space="preserve">1.18. Стороны совместно осуществляют анализ выполнения коллективного договора. Ежегодно не позднее 15 января анализ его выполнения, предложения по совершенствованию работы по коллективно-договорному, регулированию социально-трудовых отношений с работниками направляются в орган управления образованием и выборный профсоюзный орган территориальной профсоюзной организации </w:t>
      </w:r>
      <w:r>
        <w:rPr>
          <w:szCs w:val="28"/>
        </w:rPr>
        <w:t>Отдел Минтруда и СЗН РБ по г. Октябрьский.</w:t>
      </w:r>
    </w:p>
    <w:p w:rsidR="00F96049" w:rsidRPr="00F94641" w:rsidRDefault="00F96049" w:rsidP="00347E70">
      <w:pPr>
        <w:pStyle w:val="BodyTextIndent2"/>
        <w:tabs>
          <w:tab w:val="num" w:pos="851"/>
        </w:tabs>
        <w:ind w:firstLine="851"/>
        <w:rPr>
          <w:szCs w:val="28"/>
        </w:rPr>
      </w:pPr>
      <w:r w:rsidRPr="00F94641">
        <w:rPr>
          <w:szCs w:val="28"/>
        </w:rPr>
        <w:t>1.19. Настоящий договор вступает в силу с момента его подписания сторонами и действует в течение трех лет.</w:t>
      </w:r>
    </w:p>
    <w:p w:rsidR="00F96049" w:rsidRPr="00F94641" w:rsidRDefault="00F96049" w:rsidP="00347E70">
      <w:pPr>
        <w:pStyle w:val="BodyTextIndent2"/>
        <w:tabs>
          <w:tab w:val="num" w:pos="851"/>
        </w:tabs>
        <w:ind w:firstLine="851"/>
        <w:rPr>
          <w:szCs w:val="28"/>
        </w:rPr>
      </w:pPr>
      <w:r w:rsidRPr="00F94641">
        <w:rPr>
          <w:szCs w:val="28"/>
        </w:rPr>
        <w:t>1.20. Стороны имеют право продлить действие коллективного договора на срок до трех лет.</w:t>
      </w:r>
    </w:p>
    <w:p w:rsidR="00F96049" w:rsidRDefault="00F96049" w:rsidP="00347E70">
      <w:pPr>
        <w:tabs>
          <w:tab w:val="num" w:pos="851"/>
        </w:tabs>
        <w:ind w:firstLine="851"/>
        <w:jc w:val="center"/>
        <w:rPr>
          <w:b/>
          <w:sz w:val="32"/>
          <w:szCs w:val="32"/>
        </w:rPr>
      </w:pPr>
    </w:p>
    <w:p w:rsidR="00F96049" w:rsidRDefault="00F96049" w:rsidP="00347E70">
      <w:pPr>
        <w:tabs>
          <w:tab w:val="num" w:pos="851"/>
        </w:tabs>
        <w:ind w:firstLine="851"/>
        <w:jc w:val="center"/>
        <w:rPr>
          <w:b/>
          <w:sz w:val="32"/>
          <w:szCs w:val="32"/>
        </w:rPr>
      </w:pPr>
    </w:p>
    <w:p w:rsidR="00F96049" w:rsidRDefault="00F96049" w:rsidP="00347E70">
      <w:pPr>
        <w:tabs>
          <w:tab w:val="num" w:pos="851"/>
        </w:tabs>
        <w:ind w:firstLine="851"/>
        <w:jc w:val="center"/>
        <w:rPr>
          <w:b/>
          <w:sz w:val="32"/>
          <w:szCs w:val="32"/>
        </w:rPr>
      </w:pPr>
      <w:r>
        <w:rPr>
          <w:b/>
          <w:sz w:val="32"/>
          <w:szCs w:val="32"/>
        </w:rPr>
        <w:t>2</w:t>
      </w:r>
      <w:r w:rsidRPr="00F94641">
        <w:rPr>
          <w:b/>
          <w:sz w:val="32"/>
          <w:szCs w:val="32"/>
        </w:rPr>
        <w:t xml:space="preserve">. Социальное партнерство и координация действий </w:t>
      </w:r>
    </w:p>
    <w:p w:rsidR="00F96049" w:rsidRPr="00F94641" w:rsidRDefault="00F96049" w:rsidP="00347E70">
      <w:pPr>
        <w:tabs>
          <w:tab w:val="num" w:pos="851"/>
        </w:tabs>
        <w:ind w:firstLine="851"/>
        <w:jc w:val="center"/>
        <w:rPr>
          <w:b/>
          <w:sz w:val="32"/>
          <w:szCs w:val="32"/>
        </w:rPr>
      </w:pPr>
      <w:r w:rsidRPr="00F94641">
        <w:rPr>
          <w:b/>
          <w:sz w:val="32"/>
          <w:szCs w:val="32"/>
        </w:rPr>
        <w:t>сторон коллективного договора</w:t>
      </w:r>
    </w:p>
    <w:p w:rsidR="00F96049" w:rsidRPr="00F94641" w:rsidRDefault="00F96049" w:rsidP="00347E70">
      <w:pPr>
        <w:tabs>
          <w:tab w:val="num" w:pos="851"/>
        </w:tabs>
        <w:ind w:firstLine="851"/>
        <w:jc w:val="both"/>
        <w:rPr>
          <w:b/>
          <w:sz w:val="28"/>
          <w:szCs w:val="28"/>
        </w:rPr>
      </w:pPr>
    </w:p>
    <w:p w:rsidR="00F96049" w:rsidRPr="00F94641" w:rsidRDefault="00F96049" w:rsidP="00347E70">
      <w:pPr>
        <w:tabs>
          <w:tab w:val="num" w:pos="851"/>
        </w:tabs>
        <w:ind w:firstLine="851"/>
        <w:jc w:val="both"/>
        <w:rPr>
          <w:sz w:val="28"/>
          <w:szCs w:val="28"/>
        </w:rPr>
      </w:pPr>
      <w:r w:rsidRPr="00F94641">
        <w:rPr>
          <w:sz w:val="28"/>
          <w:szCs w:val="28"/>
        </w:rPr>
        <w:t>2.1. В целях развития социального партнерства стороны обязуются:</w:t>
      </w:r>
    </w:p>
    <w:p w:rsidR="00F96049" w:rsidRPr="00F94641" w:rsidRDefault="00F96049" w:rsidP="00347E70">
      <w:pPr>
        <w:tabs>
          <w:tab w:val="num" w:pos="851"/>
        </w:tabs>
        <w:ind w:firstLine="851"/>
        <w:jc w:val="both"/>
        <w:rPr>
          <w:sz w:val="28"/>
          <w:szCs w:val="28"/>
        </w:rPr>
      </w:pPr>
      <w:r w:rsidRPr="00F94641">
        <w:rPr>
          <w:sz w:val="28"/>
          <w:szCs w:val="28"/>
        </w:rPr>
        <w:t>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F96049" w:rsidRPr="00F94641" w:rsidRDefault="00F96049" w:rsidP="00347E70">
      <w:pPr>
        <w:tabs>
          <w:tab w:val="num" w:pos="851"/>
        </w:tabs>
        <w:ind w:firstLine="851"/>
        <w:jc w:val="both"/>
        <w:rPr>
          <w:sz w:val="28"/>
          <w:szCs w:val="28"/>
        </w:rPr>
      </w:pPr>
      <w:r w:rsidRPr="00F94641">
        <w:rPr>
          <w:sz w:val="28"/>
          <w:szCs w:val="28"/>
        </w:rPr>
        <w:t xml:space="preserve">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96049" w:rsidRPr="00F94641" w:rsidRDefault="00F96049" w:rsidP="00347E70">
      <w:pPr>
        <w:tabs>
          <w:tab w:val="num" w:pos="851"/>
        </w:tabs>
        <w:ind w:firstLine="851"/>
        <w:jc w:val="both"/>
        <w:rPr>
          <w:sz w:val="28"/>
          <w:szCs w:val="28"/>
        </w:rPr>
      </w:pPr>
      <w:r w:rsidRPr="00F94641">
        <w:rPr>
          <w:sz w:val="28"/>
          <w:szCs w:val="28"/>
        </w:rPr>
        <w:t>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F96049" w:rsidRPr="00F94641" w:rsidRDefault="00F96049" w:rsidP="00347E70">
      <w:pPr>
        <w:tabs>
          <w:tab w:val="num" w:pos="851"/>
        </w:tabs>
        <w:ind w:firstLine="851"/>
        <w:jc w:val="both"/>
        <w:rPr>
          <w:sz w:val="28"/>
          <w:szCs w:val="28"/>
        </w:rPr>
      </w:pPr>
      <w:r w:rsidRPr="00F94641">
        <w:rPr>
          <w:sz w:val="28"/>
          <w:szCs w:val="28"/>
        </w:rPr>
        <w:t xml:space="preserve">4)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F96049" w:rsidRPr="00F94641" w:rsidRDefault="00F96049" w:rsidP="00347E70">
      <w:pPr>
        <w:tabs>
          <w:tab w:val="num" w:pos="851"/>
        </w:tabs>
        <w:ind w:firstLine="851"/>
        <w:jc w:val="both"/>
        <w:rPr>
          <w:b/>
          <w:sz w:val="28"/>
          <w:szCs w:val="28"/>
        </w:rPr>
      </w:pPr>
      <w:r w:rsidRPr="00F94641">
        <w:rPr>
          <w:sz w:val="28"/>
          <w:szCs w:val="28"/>
        </w:rPr>
        <w:t xml:space="preserve">2.2. Стороны согласились, что работодатель заключает коллективный договор с профкомом как представителем работников, обеспечивает исполнение действующего в РФ и РБ законодательства, гласность содержания, выполнения коллективного договора и не реже двух раз в год отчитывается перед работниками о его выполнении.  </w:t>
      </w:r>
    </w:p>
    <w:p w:rsidR="00F96049" w:rsidRPr="00F94641" w:rsidRDefault="00F96049" w:rsidP="00347E70">
      <w:pPr>
        <w:pStyle w:val="BodyTextIndent"/>
        <w:tabs>
          <w:tab w:val="num" w:pos="851"/>
        </w:tabs>
        <w:ind w:firstLine="851"/>
        <w:rPr>
          <w:szCs w:val="28"/>
        </w:rPr>
      </w:pPr>
      <w:r w:rsidRPr="00F94641">
        <w:rPr>
          <w:szCs w:val="28"/>
        </w:rPr>
        <w:t>2.3. Работодатель:</w:t>
      </w:r>
    </w:p>
    <w:p w:rsidR="00F96049" w:rsidRPr="00F94641" w:rsidRDefault="00F96049" w:rsidP="00347E70">
      <w:pPr>
        <w:pStyle w:val="BodyTextIndent"/>
        <w:tabs>
          <w:tab w:val="num" w:pos="851"/>
        </w:tabs>
        <w:ind w:firstLine="851"/>
        <w:rPr>
          <w:szCs w:val="28"/>
        </w:rPr>
      </w:pPr>
      <w:r w:rsidRPr="00F94641">
        <w:rPr>
          <w:szCs w:val="28"/>
        </w:rPr>
        <w:t xml:space="preserve">1) Предоставляет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F96049" w:rsidRPr="00F94641" w:rsidRDefault="00F96049" w:rsidP="00347E70">
      <w:pPr>
        <w:tabs>
          <w:tab w:val="num" w:pos="851"/>
        </w:tabs>
        <w:ind w:firstLine="851"/>
        <w:jc w:val="both"/>
        <w:rPr>
          <w:sz w:val="28"/>
          <w:szCs w:val="28"/>
        </w:rPr>
      </w:pPr>
      <w:r w:rsidRPr="00F94641">
        <w:rPr>
          <w:sz w:val="28"/>
          <w:szCs w:val="28"/>
        </w:rPr>
        <w:t>2) Обеспечивает:</w:t>
      </w:r>
    </w:p>
    <w:p w:rsidR="00F96049" w:rsidRPr="00F94641" w:rsidRDefault="00F96049" w:rsidP="00347E70">
      <w:pPr>
        <w:tabs>
          <w:tab w:val="num" w:pos="851"/>
        </w:tabs>
        <w:ind w:firstLine="851"/>
        <w:jc w:val="both"/>
        <w:rPr>
          <w:sz w:val="28"/>
          <w:szCs w:val="28"/>
        </w:rPr>
      </w:pPr>
      <w:r w:rsidRPr="00F94641">
        <w:rPr>
          <w:sz w:val="28"/>
          <w:szCs w:val="28"/>
        </w:rPr>
        <w:t>- учет мнения профкома при  установлении либо изменении условий, оплаты труда и иных условий в сфере социально-трудовых отношений, подготовке предложений по изменению типа образовательного учреждения на автономное;</w:t>
      </w:r>
    </w:p>
    <w:p w:rsidR="00F96049" w:rsidRPr="00F94641" w:rsidRDefault="00F96049" w:rsidP="00347E70">
      <w:pPr>
        <w:tabs>
          <w:tab w:val="num" w:pos="851"/>
        </w:tabs>
        <w:ind w:firstLine="851"/>
        <w:jc w:val="both"/>
        <w:rPr>
          <w:sz w:val="28"/>
          <w:szCs w:val="28"/>
        </w:rPr>
      </w:pPr>
      <w:r w:rsidRPr="00F94641">
        <w:rPr>
          <w:sz w:val="28"/>
          <w:szCs w:val="28"/>
        </w:rPr>
        <w:t>- участие профкома в работе органов управления учреждением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учреждения в целом;</w:t>
      </w:r>
    </w:p>
    <w:p w:rsidR="00F96049" w:rsidRPr="00F94641" w:rsidRDefault="00F96049" w:rsidP="00347E70">
      <w:pPr>
        <w:tabs>
          <w:tab w:val="num" w:pos="851"/>
        </w:tabs>
        <w:ind w:firstLine="851"/>
        <w:jc w:val="both"/>
        <w:rPr>
          <w:sz w:val="28"/>
          <w:szCs w:val="28"/>
        </w:rPr>
      </w:pPr>
      <w:r w:rsidRPr="00F94641">
        <w:rPr>
          <w:sz w:val="28"/>
          <w:szCs w:val="28"/>
        </w:rPr>
        <w:t>- осуществление мероприятий по внесению изменений и дополнений в устав учреждения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профсоюзного органа) автономного учреждения членом наблюдательного совета.</w:t>
      </w:r>
    </w:p>
    <w:p w:rsidR="00F96049" w:rsidRPr="00F94641" w:rsidRDefault="00F96049" w:rsidP="00347E70">
      <w:pPr>
        <w:tabs>
          <w:tab w:val="num" w:pos="851"/>
        </w:tabs>
        <w:ind w:firstLine="851"/>
        <w:jc w:val="both"/>
        <w:rPr>
          <w:sz w:val="28"/>
          <w:szCs w:val="28"/>
        </w:rPr>
      </w:pPr>
      <w:r w:rsidRPr="00F94641">
        <w:rPr>
          <w:sz w:val="28"/>
          <w:szCs w:val="28"/>
        </w:rPr>
        <w:t xml:space="preserve">3) Обязуется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F96049" w:rsidRPr="00F94641" w:rsidRDefault="00F96049" w:rsidP="00347E70">
      <w:pPr>
        <w:pStyle w:val="BodyTextIndent"/>
        <w:tabs>
          <w:tab w:val="num" w:pos="851"/>
        </w:tabs>
        <w:ind w:firstLine="851"/>
        <w:rPr>
          <w:szCs w:val="28"/>
        </w:rPr>
      </w:pPr>
      <w:r w:rsidRPr="00F94641">
        <w:rPr>
          <w:szCs w:val="28"/>
        </w:rPr>
        <w:t>2.4. Профком:</w:t>
      </w:r>
    </w:p>
    <w:p w:rsidR="00F96049" w:rsidRPr="00F94641" w:rsidRDefault="00F96049" w:rsidP="00347E70">
      <w:pPr>
        <w:pStyle w:val="BodyTextIndent"/>
        <w:tabs>
          <w:tab w:val="num" w:pos="851"/>
        </w:tabs>
        <w:ind w:firstLine="851"/>
        <w:rPr>
          <w:szCs w:val="28"/>
        </w:rPr>
      </w:pPr>
      <w:r w:rsidRPr="00F94641">
        <w:rPr>
          <w:szCs w:val="28"/>
        </w:rPr>
        <w:t xml:space="preserve">1) Способствует реализации настоящего коллективного договора, сохранению социальной стабильности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 </w:t>
      </w:r>
    </w:p>
    <w:p w:rsidR="00F96049" w:rsidRPr="00F94641" w:rsidRDefault="00F96049" w:rsidP="00347E70">
      <w:pPr>
        <w:tabs>
          <w:tab w:val="num" w:pos="851"/>
        </w:tabs>
        <w:ind w:firstLine="851"/>
        <w:jc w:val="both"/>
        <w:rPr>
          <w:sz w:val="28"/>
          <w:szCs w:val="28"/>
        </w:rPr>
      </w:pPr>
      <w:r w:rsidRPr="00F94641">
        <w:rPr>
          <w:sz w:val="28"/>
          <w:szCs w:val="28"/>
        </w:rPr>
        <w:t>2) Представляет, выражает и защищает социальные, трудовые, профессиональные права и интересы работников – членов Профсоюза учреждения в муниципальных и других органах, в комиссии по трудовым спорам и суде.</w:t>
      </w:r>
    </w:p>
    <w:p w:rsidR="00F96049" w:rsidRPr="00F94641" w:rsidRDefault="00F96049" w:rsidP="00347E70">
      <w:pPr>
        <w:pStyle w:val="BodyTextIndent"/>
        <w:tabs>
          <w:tab w:val="num" w:pos="851"/>
        </w:tabs>
        <w:ind w:firstLine="851"/>
        <w:rPr>
          <w:szCs w:val="28"/>
        </w:rPr>
      </w:pPr>
      <w:r w:rsidRPr="00F94641">
        <w:rPr>
          <w:szCs w:val="28"/>
        </w:rPr>
        <w:t xml:space="preserve">Представляет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F96049" w:rsidRPr="00F94641" w:rsidRDefault="00F96049" w:rsidP="00347E70">
      <w:pPr>
        <w:pStyle w:val="BodyTextIndent"/>
        <w:tabs>
          <w:tab w:val="num" w:pos="851"/>
        </w:tabs>
        <w:ind w:firstLine="851"/>
        <w:rPr>
          <w:szCs w:val="28"/>
        </w:rPr>
      </w:pPr>
      <w:r w:rsidRPr="00F94641">
        <w:rPr>
          <w:szCs w:val="28"/>
        </w:rPr>
        <w:t>3) В соответствии с трудовым законодательством осуществляет контроль над выполнением работодателем норм трудового права, условий коллективного договора.</w:t>
      </w:r>
    </w:p>
    <w:p w:rsidR="00F96049" w:rsidRPr="00F94641" w:rsidRDefault="00F96049" w:rsidP="00347E70">
      <w:pPr>
        <w:pStyle w:val="BodyTextIndent"/>
        <w:tabs>
          <w:tab w:val="num" w:pos="851"/>
        </w:tabs>
        <w:ind w:firstLine="851"/>
        <w:rPr>
          <w:szCs w:val="28"/>
        </w:rPr>
      </w:pPr>
      <w:r w:rsidRPr="00F94641">
        <w:rPr>
          <w:szCs w:val="28"/>
        </w:rPr>
        <w:t>4) Добивается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F96049" w:rsidRPr="00F94641" w:rsidRDefault="00F96049" w:rsidP="00347E70">
      <w:pPr>
        <w:tabs>
          <w:tab w:val="num" w:pos="851"/>
        </w:tabs>
        <w:ind w:firstLine="851"/>
        <w:jc w:val="both"/>
        <w:rPr>
          <w:sz w:val="28"/>
          <w:szCs w:val="28"/>
        </w:rPr>
      </w:pPr>
      <w:r w:rsidRPr="00F94641">
        <w:rPr>
          <w:sz w:val="28"/>
          <w:szCs w:val="28"/>
        </w:rPr>
        <w:t>5) Выступает инициатором начала переговоров по заключению коллективного договора на новый срок за три месяца до окончания срока его действия.</w:t>
      </w:r>
    </w:p>
    <w:p w:rsidR="00F96049" w:rsidRPr="00F94641" w:rsidRDefault="00F96049" w:rsidP="00347E70">
      <w:pPr>
        <w:pStyle w:val="BodyTextIndent"/>
        <w:tabs>
          <w:tab w:val="num" w:pos="851"/>
        </w:tabs>
        <w:ind w:firstLine="851"/>
        <w:rPr>
          <w:szCs w:val="28"/>
        </w:rPr>
      </w:pPr>
      <w:r w:rsidRPr="00F94641">
        <w:rPr>
          <w:szCs w:val="28"/>
        </w:rPr>
        <w:t>6) Оказывает членам Профсоюза помощь в вопросах применения трудового  законодательства, разрешения индивидуальных и коллективных трудовых споров.</w:t>
      </w:r>
    </w:p>
    <w:p w:rsidR="00F96049" w:rsidRPr="00F94641" w:rsidRDefault="00F96049" w:rsidP="00347E70">
      <w:pPr>
        <w:pStyle w:val="BodyTextIndent"/>
        <w:tabs>
          <w:tab w:val="num" w:pos="851"/>
        </w:tabs>
        <w:ind w:firstLine="851"/>
        <w:rPr>
          <w:szCs w:val="28"/>
        </w:rPr>
      </w:pPr>
      <w:r w:rsidRPr="00F94641">
        <w:rPr>
          <w:szCs w:val="28"/>
        </w:rPr>
        <w:t>7) 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F96049" w:rsidRPr="00F94641" w:rsidRDefault="00F96049" w:rsidP="00347E70">
      <w:pPr>
        <w:tabs>
          <w:tab w:val="num" w:pos="851"/>
        </w:tabs>
        <w:ind w:firstLine="851"/>
        <w:jc w:val="both"/>
        <w:rPr>
          <w:sz w:val="28"/>
          <w:szCs w:val="28"/>
        </w:rPr>
      </w:pPr>
      <w:r w:rsidRPr="00F94641">
        <w:rPr>
          <w:sz w:val="28"/>
          <w:szCs w:val="28"/>
        </w:rPr>
        <w:t xml:space="preserve">8)  Организует правовое обучение для работников учреждения. </w:t>
      </w:r>
    </w:p>
    <w:p w:rsidR="00F96049" w:rsidRPr="00F94641" w:rsidRDefault="00F96049" w:rsidP="00347E70">
      <w:pPr>
        <w:tabs>
          <w:tab w:val="num" w:pos="851"/>
        </w:tabs>
        <w:ind w:firstLine="851"/>
        <w:jc w:val="both"/>
        <w:rPr>
          <w:sz w:val="28"/>
          <w:szCs w:val="28"/>
        </w:rPr>
      </w:pPr>
      <w:r w:rsidRPr="00F94641">
        <w:rPr>
          <w:sz w:val="28"/>
          <w:szCs w:val="28"/>
        </w:rPr>
        <w:t>9) Осуществляет контроль над правильностью расходования фонда оплаты труда, фонда стимулирования, экономии заработной платы, средств, полученных от приносящей доход деятельности, и др.</w:t>
      </w:r>
    </w:p>
    <w:p w:rsidR="00F96049" w:rsidRPr="00F94641" w:rsidRDefault="00F96049" w:rsidP="00347E70">
      <w:pPr>
        <w:tabs>
          <w:tab w:val="num" w:pos="851"/>
        </w:tabs>
        <w:ind w:firstLine="851"/>
        <w:jc w:val="both"/>
        <w:rPr>
          <w:sz w:val="28"/>
          <w:szCs w:val="28"/>
        </w:rPr>
      </w:pPr>
      <w:r w:rsidRPr="00F94641">
        <w:rPr>
          <w:sz w:val="28"/>
          <w:szCs w:val="28"/>
        </w:rPr>
        <w:t>10) Осуществляет контроль над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F96049" w:rsidRPr="00F94641" w:rsidRDefault="00F96049" w:rsidP="00347E70">
      <w:pPr>
        <w:tabs>
          <w:tab w:val="num" w:pos="851"/>
        </w:tabs>
        <w:ind w:firstLine="851"/>
        <w:jc w:val="both"/>
        <w:rPr>
          <w:sz w:val="28"/>
          <w:szCs w:val="28"/>
        </w:rPr>
      </w:pPr>
      <w:r w:rsidRPr="00F94641">
        <w:rPr>
          <w:sz w:val="28"/>
          <w:szCs w:val="28"/>
        </w:rPr>
        <w:t>11) Направляет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F96049" w:rsidRPr="00F94641" w:rsidRDefault="00F96049" w:rsidP="00347E70">
      <w:pPr>
        <w:tabs>
          <w:tab w:val="num" w:pos="851"/>
        </w:tabs>
        <w:ind w:firstLine="851"/>
        <w:jc w:val="both"/>
        <w:rPr>
          <w:sz w:val="28"/>
          <w:szCs w:val="28"/>
        </w:rPr>
      </w:pPr>
      <w:r w:rsidRPr="00F94641">
        <w:rPr>
          <w:sz w:val="28"/>
          <w:szCs w:val="28"/>
        </w:rPr>
        <w:t xml:space="preserve">12) Осуществляет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F96049" w:rsidRDefault="00F96049" w:rsidP="00347E70">
      <w:pPr>
        <w:tabs>
          <w:tab w:val="num" w:pos="851"/>
        </w:tabs>
        <w:ind w:firstLine="851"/>
        <w:jc w:val="both"/>
        <w:rPr>
          <w:sz w:val="28"/>
          <w:szCs w:val="28"/>
        </w:rPr>
      </w:pPr>
      <w:r w:rsidRPr="00F94641">
        <w:rPr>
          <w:sz w:val="28"/>
          <w:szCs w:val="28"/>
        </w:rPr>
        <w:t xml:space="preserve">13) </w:t>
      </w:r>
      <w:r>
        <w:rPr>
          <w:sz w:val="28"/>
          <w:szCs w:val="28"/>
        </w:rPr>
        <w:t>Участвует совместно с горкомом</w:t>
      </w:r>
      <w:r w:rsidRPr="00F94641">
        <w:rPr>
          <w:sz w:val="28"/>
          <w:szCs w:val="28"/>
        </w:rPr>
        <w:t xml:space="preserve"> Профсоюза в организации летнего оздоровления детей работников учреждения и обеспечения их новогодними по</w:t>
      </w:r>
      <w:r>
        <w:rPr>
          <w:sz w:val="28"/>
          <w:szCs w:val="28"/>
        </w:rPr>
        <w:t>дарками.</w:t>
      </w:r>
    </w:p>
    <w:p w:rsidR="00F96049" w:rsidRPr="00F94641" w:rsidRDefault="00F96049" w:rsidP="00347E70">
      <w:pPr>
        <w:tabs>
          <w:tab w:val="num" w:pos="851"/>
        </w:tabs>
        <w:ind w:firstLine="851"/>
        <w:jc w:val="both"/>
        <w:rPr>
          <w:sz w:val="28"/>
          <w:szCs w:val="28"/>
        </w:rPr>
      </w:pPr>
      <w:r w:rsidRPr="00F94641">
        <w:rPr>
          <w:sz w:val="28"/>
          <w:szCs w:val="28"/>
        </w:rPr>
        <w:t>14) Осуществляет контроль над правильностью и своевременностью предоставления работникам отпу</w:t>
      </w:r>
      <w:r>
        <w:rPr>
          <w:sz w:val="28"/>
          <w:szCs w:val="28"/>
        </w:rPr>
        <w:t>сков и их оплаты.</w:t>
      </w:r>
    </w:p>
    <w:p w:rsidR="00F96049" w:rsidRPr="00F94641" w:rsidRDefault="00F96049" w:rsidP="00347E70">
      <w:pPr>
        <w:tabs>
          <w:tab w:val="num" w:pos="851"/>
        </w:tabs>
        <w:ind w:firstLine="851"/>
        <w:jc w:val="both"/>
        <w:rPr>
          <w:sz w:val="28"/>
          <w:szCs w:val="28"/>
        </w:rPr>
      </w:pPr>
      <w:r w:rsidRPr="00F94641">
        <w:rPr>
          <w:sz w:val="28"/>
          <w:szCs w:val="28"/>
        </w:rPr>
        <w:t>15) Совместно с работодателем обеспечивает регистрацию работников  в системе персонифицированного учета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о  заработке и страховых взносах работников.</w:t>
      </w:r>
    </w:p>
    <w:p w:rsidR="00F96049" w:rsidRPr="00F94641" w:rsidRDefault="00F96049" w:rsidP="00347E70">
      <w:pPr>
        <w:pStyle w:val="BodyTextIndent3"/>
        <w:tabs>
          <w:tab w:val="num" w:pos="851"/>
        </w:tabs>
        <w:ind w:firstLine="851"/>
        <w:rPr>
          <w:szCs w:val="28"/>
        </w:rPr>
      </w:pPr>
      <w:r w:rsidRPr="00F94641">
        <w:rPr>
          <w:szCs w:val="28"/>
        </w:rPr>
        <w:t>16) Организует  культурно-массовую и физкультурно-оздоровительную работу в учреждении.</w:t>
      </w:r>
    </w:p>
    <w:p w:rsidR="00F96049" w:rsidRPr="00F94641" w:rsidRDefault="00F96049" w:rsidP="00347E70">
      <w:pPr>
        <w:pStyle w:val="BodyTextIndent"/>
        <w:tabs>
          <w:tab w:val="num" w:pos="851"/>
        </w:tabs>
        <w:ind w:firstLine="851"/>
        <w:rPr>
          <w:szCs w:val="28"/>
        </w:rPr>
      </w:pPr>
      <w:r w:rsidRPr="00F94641">
        <w:rPr>
          <w:szCs w:val="28"/>
        </w:rPr>
        <w:t xml:space="preserve">2.5. Стороны договорились, что решения по вопросам условий и оплаты труда, изменения их порядка и условий, установления компенсационных, стимулирующих и иных стимулирующих выплат работникам принимаются по согласованию с профкомом. </w:t>
      </w:r>
    </w:p>
    <w:p w:rsidR="00F96049" w:rsidRPr="00F94641" w:rsidRDefault="00F96049" w:rsidP="00347E70">
      <w:pPr>
        <w:pStyle w:val="BodyTextIndent3"/>
        <w:tabs>
          <w:tab w:val="num" w:pos="851"/>
        </w:tabs>
        <w:ind w:firstLine="851"/>
        <w:rPr>
          <w:szCs w:val="28"/>
        </w:rPr>
      </w:pPr>
      <w:r w:rsidRPr="00F94641">
        <w:rPr>
          <w:szCs w:val="28"/>
        </w:rPr>
        <w:t>2.6. Перечень локальных нормативных актов, содержащих нормы трудового права, при принятии которых работодатель учитывает мнение профкома:</w:t>
      </w:r>
    </w:p>
    <w:p w:rsidR="00F96049" w:rsidRPr="009D0BF6" w:rsidRDefault="00F96049" w:rsidP="00347E70">
      <w:pPr>
        <w:pStyle w:val="BodyTextIndent3"/>
        <w:numPr>
          <w:ilvl w:val="0"/>
          <w:numId w:val="2"/>
        </w:numPr>
        <w:tabs>
          <w:tab w:val="clear" w:pos="1069"/>
          <w:tab w:val="num" w:pos="851"/>
        </w:tabs>
        <w:ind w:left="0" w:firstLine="851"/>
        <w:rPr>
          <w:szCs w:val="28"/>
        </w:rPr>
      </w:pPr>
      <w:r w:rsidRPr="009D0BF6">
        <w:rPr>
          <w:szCs w:val="28"/>
        </w:rPr>
        <w:t>правила внутреннего трудового распорядка;</w:t>
      </w:r>
    </w:p>
    <w:p w:rsidR="00F96049" w:rsidRPr="009D0BF6" w:rsidRDefault="00F96049" w:rsidP="00347E70">
      <w:pPr>
        <w:pStyle w:val="BodyTextIndent3"/>
        <w:numPr>
          <w:ilvl w:val="0"/>
          <w:numId w:val="2"/>
        </w:numPr>
        <w:tabs>
          <w:tab w:val="clear" w:pos="1069"/>
          <w:tab w:val="num" w:pos="851"/>
        </w:tabs>
        <w:ind w:left="0" w:firstLine="851"/>
        <w:rPr>
          <w:szCs w:val="28"/>
        </w:rPr>
      </w:pPr>
      <w:r w:rsidRPr="009D0BF6">
        <w:rPr>
          <w:szCs w:val="28"/>
        </w:rPr>
        <w:t>положение об оплате труда работников учреждения;</w:t>
      </w:r>
    </w:p>
    <w:p w:rsidR="00F96049" w:rsidRPr="009D0BF6" w:rsidRDefault="00F96049" w:rsidP="00347E70">
      <w:pPr>
        <w:pStyle w:val="BodyTextIndent3"/>
        <w:numPr>
          <w:ilvl w:val="0"/>
          <w:numId w:val="2"/>
        </w:numPr>
        <w:tabs>
          <w:tab w:val="clear" w:pos="1069"/>
          <w:tab w:val="num" w:pos="851"/>
        </w:tabs>
        <w:ind w:left="0" w:firstLine="851"/>
        <w:rPr>
          <w:szCs w:val="28"/>
        </w:rPr>
      </w:pPr>
      <w:r w:rsidRPr="009D0BF6">
        <w:rPr>
          <w:szCs w:val="28"/>
        </w:rPr>
        <w:t>положение о порядке установления иных стимулирующих выплат и премирования работников учреждения;</w:t>
      </w:r>
    </w:p>
    <w:p w:rsidR="00F96049" w:rsidRPr="009D0BF6" w:rsidRDefault="00F96049" w:rsidP="00347E70">
      <w:pPr>
        <w:pStyle w:val="BodyTextIndent3"/>
        <w:numPr>
          <w:ilvl w:val="0"/>
          <w:numId w:val="2"/>
        </w:numPr>
        <w:tabs>
          <w:tab w:val="clear" w:pos="1069"/>
          <w:tab w:val="num" w:pos="851"/>
        </w:tabs>
        <w:ind w:left="0" w:firstLine="851"/>
        <w:rPr>
          <w:szCs w:val="28"/>
        </w:rPr>
      </w:pPr>
      <w:r w:rsidRPr="009D0BF6">
        <w:rPr>
          <w:szCs w:val="28"/>
        </w:rPr>
        <w:t xml:space="preserve">положение об оказании материальной помощи работникам; </w:t>
      </w:r>
    </w:p>
    <w:p w:rsidR="00F96049" w:rsidRPr="009D0BF6" w:rsidRDefault="00F96049" w:rsidP="00347E70">
      <w:pPr>
        <w:pStyle w:val="BodyTextIndent3"/>
        <w:numPr>
          <w:ilvl w:val="0"/>
          <w:numId w:val="2"/>
        </w:numPr>
        <w:tabs>
          <w:tab w:val="clear" w:pos="1069"/>
          <w:tab w:val="num" w:pos="851"/>
        </w:tabs>
        <w:ind w:left="0" w:firstLine="851"/>
        <w:rPr>
          <w:szCs w:val="28"/>
        </w:rPr>
      </w:pPr>
      <w:r w:rsidRPr="009D0BF6">
        <w:rPr>
          <w:szCs w:val="28"/>
        </w:rPr>
        <w:t>соглашение по охране труда;</w:t>
      </w:r>
    </w:p>
    <w:p w:rsidR="00F96049" w:rsidRPr="009D0BF6" w:rsidRDefault="00F96049" w:rsidP="00347E70">
      <w:pPr>
        <w:pStyle w:val="BodyTextIndent3"/>
        <w:numPr>
          <w:ilvl w:val="0"/>
          <w:numId w:val="2"/>
        </w:numPr>
        <w:tabs>
          <w:tab w:val="clear" w:pos="1069"/>
          <w:tab w:val="num" w:pos="851"/>
        </w:tabs>
        <w:ind w:left="0" w:firstLine="851"/>
        <w:rPr>
          <w:szCs w:val="28"/>
        </w:rPr>
      </w:pPr>
      <w:r w:rsidRPr="009D0BF6">
        <w:rPr>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F96049" w:rsidRPr="009D0BF6" w:rsidRDefault="00F96049" w:rsidP="00347E70">
      <w:pPr>
        <w:pStyle w:val="BodyTextIndent3"/>
        <w:numPr>
          <w:ilvl w:val="0"/>
          <w:numId w:val="2"/>
        </w:numPr>
        <w:tabs>
          <w:tab w:val="clear" w:pos="1069"/>
          <w:tab w:val="num" w:pos="851"/>
        </w:tabs>
        <w:ind w:left="0" w:firstLine="851"/>
        <w:rPr>
          <w:szCs w:val="28"/>
        </w:rPr>
      </w:pPr>
      <w:r w:rsidRPr="009D0BF6">
        <w:rPr>
          <w:szCs w:val="28"/>
        </w:rPr>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установления компенсационных выплат за работу в этих условиях.</w:t>
      </w:r>
    </w:p>
    <w:p w:rsidR="00F96049" w:rsidRPr="009D0BF6" w:rsidRDefault="00F96049" w:rsidP="00347E70">
      <w:pPr>
        <w:pStyle w:val="BodyTextIndent3"/>
        <w:numPr>
          <w:ilvl w:val="0"/>
          <w:numId w:val="2"/>
        </w:numPr>
        <w:tabs>
          <w:tab w:val="clear" w:pos="1069"/>
          <w:tab w:val="num" w:pos="851"/>
        </w:tabs>
        <w:ind w:left="0" w:firstLine="851"/>
        <w:rPr>
          <w:szCs w:val="28"/>
        </w:rPr>
      </w:pPr>
      <w:r w:rsidRPr="009D0BF6">
        <w:rPr>
          <w:szCs w:val="28"/>
        </w:rPr>
        <w:t>положение о комиссии по трудовым спорам (КТС).</w:t>
      </w:r>
    </w:p>
    <w:p w:rsidR="00F96049" w:rsidRPr="006D39AC" w:rsidRDefault="00F96049" w:rsidP="00347E70">
      <w:pPr>
        <w:pStyle w:val="BodyTextIndent3"/>
        <w:tabs>
          <w:tab w:val="num" w:pos="851"/>
        </w:tabs>
        <w:ind w:firstLine="851"/>
        <w:rPr>
          <w:sz w:val="32"/>
          <w:szCs w:val="32"/>
        </w:rPr>
      </w:pPr>
    </w:p>
    <w:p w:rsidR="00F96049" w:rsidRPr="006D39AC" w:rsidRDefault="00F96049" w:rsidP="00347E70">
      <w:pPr>
        <w:tabs>
          <w:tab w:val="num" w:pos="851"/>
        </w:tabs>
        <w:ind w:firstLine="851"/>
        <w:jc w:val="center"/>
        <w:rPr>
          <w:b/>
          <w:sz w:val="32"/>
          <w:szCs w:val="32"/>
        </w:rPr>
      </w:pPr>
      <w:r w:rsidRPr="006D39AC">
        <w:rPr>
          <w:b/>
          <w:sz w:val="32"/>
          <w:szCs w:val="32"/>
        </w:rPr>
        <w:t>3. Трудовые отношения</w:t>
      </w:r>
    </w:p>
    <w:p w:rsidR="00F96049" w:rsidRPr="00F94641" w:rsidRDefault="00F96049" w:rsidP="00347E70">
      <w:pPr>
        <w:tabs>
          <w:tab w:val="num" w:pos="851"/>
        </w:tabs>
        <w:ind w:firstLine="851"/>
        <w:jc w:val="both"/>
        <w:rPr>
          <w:b/>
          <w:sz w:val="28"/>
          <w:szCs w:val="28"/>
        </w:rPr>
      </w:pPr>
    </w:p>
    <w:p w:rsidR="00F96049" w:rsidRPr="00F94641" w:rsidRDefault="00F96049" w:rsidP="00347E70">
      <w:pPr>
        <w:pStyle w:val="BodyTextIndent"/>
        <w:tabs>
          <w:tab w:val="num" w:pos="851"/>
        </w:tabs>
        <w:ind w:firstLine="851"/>
        <w:rPr>
          <w:szCs w:val="28"/>
        </w:rPr>
      </w:pPr>
      <w:r w:rsidRPr="00F94641">
        <w:rPr>
          <w:szCs w:val="28"/>
        </w:rPr>
        <w:t>3.1. Стороны подтверждают:</w:t>
      </w:r>
    </w:p>
    <w:p w:rsidR="00F96049" w:rsidRPr="00F94641" w:rsidRDefault="00F96049" w:rsidP="00347E70">
      <w:pPr>
        <w:pStyle w:val="BodyTextIndent"/>
        <w:tabs>
          <w:tab w:val="num" w:pos="851"/>
        </w:tabs>
        <w:ind w:firstLine="851"/>
        <w:rPr>
          <w:szCs w:val="28"/>
        </w:rPr>
      </w:pPr>
      <w:r w:rsidRPr="00F94641">
        <w:rPr>
          <w:szCs w:val="28"/>
        </w:rPr>
        <w:t>1) В соответствии с законом Р</w:t>
      </w:r>
      <w:r>
        <w:rPr>
          <w:szCs w:val="28"/>
        </w:rPr>
        <w:t>Ф</w:t>
      </w:r>
      <w:r w:rsidRPr="00F94641">
        <w:rPr>
          <w:szCs w:val="28"/>
        </w:rPr>
        <w:t xml:space="preserve"> «Об образовании» для работников  учреждения работодателем является данное образовательное учреждение. </w:t>
      </w:r>
    </w:p>
    <w:p w:rsidR="00F96049" w:rsidRPr="00F94641" w:rsidRDefault="00F96049" w:rsidP="00347E70">
      <w:pPr>
        <w:pStyle w:val="BodyTextIndent2"/>
        <w:tabs>
          <w:tab w:val="num" w:pos="851"/>
        </w:tabs>
        <w:ind w:firstLine="851"/>
        <w:rPr>
          <w:szCs w:val="28"/>
        </w:rPr>
      </w:pPr>
      <w:r w:rsidRPr="00F94641">
        <w:rPr>
          <w:szCs w:val="28"/>
        </w:rPr>
        <w:t>2) Трудовой договор с работником заключается на неопределенный срок в письменной форме.</w:t>
      </w:r>
    </w:p>
    <w:p w:rsidR="00F96049" w:rsidRPr="00F94641" w:rsidRDefault="00F96049" w:rsidP="00347E70">
      <w:pPr>
        <w:pStyle w:val="List"/>
        <w:tabs>
          <w:tab w:val="num" w:pos="851"/>
        </w:tabs>
        <w:ind w:left="0" w:firstLine="851"/>
        <w:jc w:val="both"/>
        <w:rPr>
          <w:sz w:val="28"/>
          <w:szCs w:val="28"/>
        </w:rPr>
      </w:pPr>
      <w:r w:rsidRPr="00F94641">
        <w:rPr>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F96049" w:rsidRPr="00F94641" w:rsidRDefault="00F96049" w:rsidP="00347E70">
      <w:pPr>
        <w:pStyle w:val="List"/>
        <w:tabs>
          <w:tab w:val="num" w:pos="851"/>
        </w:tabs>
        <w:ind w:left="0" w:firstLine="851"/>
        <w:jc w:val="both"/>
        <w:rPr>
          <w:sz w:val="28"/>
          <w:szCs w:val="28"/>
        </w:rPr>
      </w:pPr>
      <w:r w:rsidRPr="00F94641">
        <w:rPr>
          <w:sz w:val="28"/>
          <w:szCs w:val="28"/>
        </w:rPr>
        <w:t>При заключении срочного трудового договора работодатель обязан указать обстоятельства, послужившие основанием для его заключения.</w:t>
      </w:r>
    </w:p>
    <w:p w:rsidR="00F96049" w:rsidRPr="00F94641" w:rsidRDefault="00F96049" w:rsidP="00347E70">
      <w:pPr>
        <w:pStyle w:val="BodyTextIndent3"/>
        <w:tabs>
          <w:tab w:val="num" w:pos="851"/>
        </w:tabs>
        <w:ind w:firstLine="851"/>
        <w:rPr>
          <w:szCs w:val="28"/>
        </w:rPr>
      </w:pPr>
      <w:r w:rsidRPr="00F94641">
        <w:rPr>
          <w:szCs w:val="28"/>
        </w:rPr>
        <w:t xml:space="preserve">  Условия трудового договора, ухудшающие положение работников по сравнению с трудовым законодательством, Республиканским отраслевым соглашением, территориальным соглашением, настоящим коллективным договором, являются недействительными. </w:t>
      </w:r>
    </w:p>
    <w:p w:rsidR="00F96049" w:rsidRPr="00F94641" w:rsidRDefault="00F96049" w:rsidP="00347E70">
      <w:pPr>
        <w:pStyle w:val="List"/>
        <w:tabs>
          <w:tab w:val="num" w:pos="851"/>
        </w:tabs>
        <w:ind w:left="0" w:firstLine="851"/>
        <w:jc w:val="both"/>
        <w:rPr>
          <w:sz w:val="28"/>
          <w:szCs w:val="28"/>
        </w:rPr>
      </w:pPr>
      <w:r w:rsidRPr="00F94641">
        <w:rPr>
          <w:sz w:val="28"/>
          <w:szCs w:val="28"/>
        </w:rPr>
        <w:t xml:space="preserve">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локальными нормативными актами, непосредственно связанными с трудовой деятельностью работника. </w:t>
      </w:r>
    </w:p>
    <w:p w:rsidR="00F96049" w:rsidRPr="00F94641" w:rsidRDefault="00F96049" w:rsidP="00347E70">
      <w:pPr>
        <w:pStyle w:val="BodyTextIndent2"/>
        <w:tabs>
          <w:tab w:val="num" w:pos="851"/>
        </w:tabs>
        <w:ind w:firstLine="851"/>
        <w:rPr>
          <w:szCs w:val="28"/>
        </w:rPr>
      </w:pPr>
      <w:r w:rsidRPr="00F94641">
        <w:rPr>
          <w:szCs w:val="28"/>
        </w:rPr>
        <w:t xml:space="preserve">3)  Условия оплаты труда, включая размеры ставок заработной платы, окладов (должностных окладов) работников, повышающих коэффициентов к ставкам (окладам), выплат компенсационного и стимулирующего характера являются обязательными для включения в трудовой договор.     </w:t>
      </w:r>
    </w:p>
    <w:p w:rsidR="00F96049" w:rsidRPr="00F94641" w:rsidRDefault="00F96049" w:rsidP="00347E70">
      <w:pPr>
        <w:pStyle w:val="BodyTextIndent2"/>
        <w:tabs>
          <w:tab w:val="num" w:pos="851"/>
        </w:tabs>
        <w:ind w:firstLine="851"/>
        <w:rPr>
          <w:szCs w:val="28"/>
        </w:rPr>
      </w:pPr>
      <w:r w:rsidRPr="00F94641">
        <w:rPr>
          <w:szCs w:val="28"/>
        </w:rPr>
        <w:t xml:space="preserve">Условия трудового договора могут быть изменены только по соглашению сторон и в письменной форме (ст.72 ТК РФ). </w:t>
      </w:r>
    </w:p>
    <w:p w:rsidR="00F96049" w:rsidRPr="00F94641" w:rsidRDefault="00F96049" w:rsidP="00347E70">
      <w:pPr>
        <w:pStyle w:val="BodyTextIndent"/>
        <w:tabs>
          <w:tab w:val="num" w:pos="851"/>
        </w:tabs>
        <w:ind w:firstLine="851"/>
        <w:rPr>
          <w:szCs w:val="28"/>
        </w:rPr>
      </w:pPr>
      <w:r w:rsidRPr="00F94641">
        <w:rPr>
          <w:szCs w:val="28"/>
        </w:rPr>
        <w:t xml:space="preserve">4) Испытание при приёме на работу, помимо лиц, указанных в ст.70 ТК РФ, не устанавливается для педагогических работников, имеющих действующую квалификационную категорию. </w:t>
      </w:r>
    </w:p>
    <w:p w:rsidR="00F96049" w:rsidRPr="00F94641" w:rsidRDefault="00F96049" w:rsidP="00347E70">
      <w:pPr>
        <w:pStyle w:val="List"/>
        <w:tabs>
          <w:tab w:val="num" w:pos="851"/>
        </w:tabs>
        <w:ind w:left="0" w:firstLine="851"/>
        <w:jc w:val="both"/>
        <w:rPr>
          <w:sz w:val="28"/>
          <w:szCs w:val="28"/>
        </w:rPr>
      </w:pPr>
      <w:r w:rsidRPr="00F94641">
        <w:rPr>
          <w:sz w:val="28"/>
          <w:szCs w:val="28"/>
        </w:rPr>
        <w:t>5)</w:t>
      </w:r>
      <w:r w:rsidRPr="00F94641">
        <w:rPr>
          <w:sz w:val="28"/>
          <w:szCs w:val="28"/>
        </w:rPr>
        <w:tab/>
        <w:t>Руководитель учреждения в срок не менее чем за два месяца наряду с работниками ставит в известность  профком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F96049" w:rsidRPr="00F94641" w:rsidRDefault="00F96049" w:rsidP="00347E70">
      <w:pPr>
        <w:pStyle w:val="List"/>
        <w:tabs>
          <w:tab w:val="num" w:pos="851"/>
        </w:tabs>
        <w:ind w:left="0" w:firstLine="851"/>
        <w:jc w:val="both"/>
        <w:rPr>
          <w:sz w:val="28"/>
          <w:szCs w:val="28"/>
        </w:rPr>
      </w:pPr>
      <w:r w:rsidRPr="00F94641">
        <w:rPr>
          <w:sz w:val="28"/>
          <w:szCs w:val="28"/>
        </w:rPr>
        <w:t xml:space="preserve"> 6)</w:t>
      </w:r>
      <w:r w:rsidRPr="00F94641">
        <w:rPr>
          <w:sz w:val="28"/>
          <w:szCs w:val="28"/>
        </w:rPr>
        <w:tab/>
        <w:t>Расторжение трудового договора с работником - членом Профсоюза, по инициативе работодателя по основаниям, предусмотренным ст. ст. ТК РФ:</w:t>
      </w:r>
    </w:p>
    <w:p w:rsidR="00F96049" w:rsidRPr="00F94641" w:rsidRDefault="00F96049" w:rsidP="00347E70">
      <w:pPr>
        <w:pStyle w:val="List2"/>
        <w:tabs>
          <w:tab w:val="num" w:pos="851"/>
        </w:tabs>
        <w:ind w:left="0" w:firstLine="851"/>
        <w:jc w:val="both"/>
        <w:rPr>
          <w:sz w:val="28"/>
          <w:szCs w:val="28"/>
        </w:rPr>
      </w:pPr>
      <w:r w:rsidRPr="00F94641">
        <w:rPr>
          <w:sz w:val="28"/>
          <w:szCs w:val="28"/>
        </w:rPr>
        <w:t xml:space="preserve">81 п.п. 2, 5, 6(а), 7, 8, 10; </w:t>
      </w:r>
    </w:p>
    <w:p w:rsidR="00F96049" w:rsidRPr="00F94641" w:rsidRDefault="00F96049" w:rsidP="00347E70">
      <w:pPr>
        <w:pStyle w:val="List2"/>
        <w:tabs>
          <w:tab w:val="num" w:pos="851"/>
        </w:tabs>
        <w:ind w:left="0" w:firstLine="851"/>
        <w:jc w:val="both"/>
        <w:rPr>
          <w:sz w:val="28"/>
          <w:szCs w:val="28"/>
        </w:rPr>
      </w:pPr>
      <w:r w:rsidRPr="00F94641">
        <w:rPr>
          <w:sz w:val="28"/>
          <w:szCs w:val="28"/>
        </w:rPr>
        <w:t xml:space="preserve">84 п.2; </w:t>
      </w:r>
    </w:p>
    <w:p w:rsidR="00F96049" w:rsidRPr="00F94641" w:rsidRDefault="00F96049" w:rsidP="00347E70">
      <w:pPr>
        <w:pStyle w:val="List2"/>
        <w:tabs>
          <w:tab w:val="num" w:pos="851"/>
        </w:tabs>
        <w:ind w:left="0" w:firstLine="851"/>
        <w:jc w:val="both"/>
        <w:rPr>
          <w:sz w:val="28"/>
          <w:szCs w:val="28"/>
        </w:rPr>
      </w:pPr>
      <w:r w:rsidRPr="00F94641">
        <w:rPr>
          <w:sz w:val="28"/>
          <w:szCs w:val="28"/>
        </w:rPr>
        <w:t xml:space="preserve">336 п.п. 1, 2, </w:t>
      </w:r>
    </w:p>
    <w:p w:rsidR="00F96049" w:rsidRPr="00F94641" w:rsidRDefault="00F96049" w:rsidP="00347E70">
      <w:pPr>
        <w:pStyle w:val="List"/>
        <w:tabs>
          <w:tab w:val="num" w:pos="851"/>
        </w:tabs>
        <w:ind w:left="0" w:firstLine="851"/>
        <w:jc w:val="both"/>
        <w:rPr>
          <w:sz w:val="28"/>
          <w:szCs w:val="28"/>
        </w:rPr>
      </w:pPr>
      <w:r w:rsidRPr="00F94641">
        <w:rPr>
          <w:sz w:val="28"/>
          <w:szCs w:val="28"/>
        </w:rPr>
        <w:t>производится с учетом мотивированного мнения  профкома.</w:t>
      </w:r>
    </w:p>
    <w:p w:rsidR="00F96049" w:rsidRPr="00F94641" w:rsidRDefault="00F96049" w:rsidP="00347E70">
      <w:pPr>
        <w:pStyle w:val="BodyTextIndent"/>
        <w:tabs>
          <w:tab w:val="num" w:pos="851"/>
        </w:tabs>
        <w:ind w:firstLine="851"/>
        <w:rPr>
          <w:szCs w:val="28"/>
        </w:rPr>
      </w:pPr>
    </w:p>
    <w:p w:rsidR="00F96049" w:rsidRPr="006D39AC" w:rsidRDefault="00F96049" w:rsidP="00347E70">
      <w:pPr>
        <w:pStyle w:val="BodyTextIndent"/>
        <w:tabs>
          <w:tab w:val="num" w:pos="851"/>
          <w:tab w:val="left" w:pos="3686"/>
        </w:tabs>
        <w:ind w:firstLine="851"/>
        <w:jc w:val="center"/>
        <w:rPr>
          <w:b/>
          <w:sz w:val="32"/>
          <w:szCs w:val="32"/>
        </w:rPr>
      </w:pPr>
      <w:r>
        <w:rPr>
          <w:b/>
          <w:sz w:val="32"/>
          <w:szCs w:val="32"/>
        </w:rPr>
        <w:t>4</w:t>
      </w:r>
      <w:r w:rsidRPr="006D39AC">
        <w:rPr>
          <w:b/>
          <w:sz w:val="32"/>
          <w:szCs w:val="32"/>
        </w:rPr>
        <w:t>. Рабочее время и время отдыха</w:t>
      </w:r>
    </w:p>
    <w:p w:rsidR="00F96049" w:rsidRPr="00F94641" w:rsidRDefault="00F96049" w:rsidP="00347E70">
      <w:pPr>
        <w:tabs>
          <w:tab w:val="num" w:pos="851"/>
        </w:tabs>
        <w:suppressAutoHyphens/>
        <w:autoSpaceDE w:val="0"/>
        <w:autoSpaceDN w:val="0"/>
        <w:adjustRightInd w:val="0"/>
        <w:spacing w:before="222"/>
        <w:ind w:firstLine="851"/>
        <w:jc w:val="both"/>
        <w:rPr>
          <w:sz w:val="28"/>
          <w:szCs w:val="28"/>
        </w:rPr>
      </w:pPr>
      <w:r w:rsidRPr="00F94641">
        <w:rPr>
          <w:sz w:val="28"/>
          <w:szCs w:val="28"/>
        </w:rPr>
        <w:t>4.1. Стороны при регулировании вопросов рабочего времени и времени отдыха работников исходят из того, что:</w:t>
      </w:r>
    </w:p>
    <w:p w:rsidR="00F96049" w:rsidRDefault="00F96049" w:rsidP="00347E70">
      <w:pPr>
        <w:pStyle w:val="BodyTextIndent"/>
        <w:tabs>
          <w:tab w:val="num" w:pos="851"/>
        </w:tabs>
        <w:ind w:firstLine="851"/>
        <w:rPr>
          <w:szCs w:val="28"/>
        </w:rPr>
      </w:pPr>
      <w:r w:rsidRPr="00F94641">
        <w:rPr>
          <w:szCs w:val="28"/>
        </w:rPr>
        <w:t>1) 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 – не более 36 часов в неделю за одну ставку заработной платы (должностного оклада).  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приказом Министерства образования и науки РФ от 24.12.2010 г. №2075 «О продолжительности рабочего времени (норме часов педагогической работы за ставку заработной платы) педагогических работников».</w:t>
      </w:r>
    </w:p>
    <w:p w:rsidR="00F96049" w:rsidRPr="005E4D17" w:rsidRDefault="00F96049" w:rsidP="00FD47CC">
      <w:pPr>
        <w:suppressAutoHyphens/>
        <w:autoSpaceDE w:val="0"/>
        <w:autoSpaceDN w:val="0"/>
        <w:adjustRightInd w:val="0"/>
        <w:ind w:firstLine="550"/>
        <w:jc w:val="both"/>
        <w:rPr>
          <w:sz w:val="28"/>
          <w:szCs w:val="28"/>
        </w:rPr>
      </w:pPr>
      <w:r w:rsidRPr="00FD47CC">
        <w:rPr>
          <w:sz w:val="28"/>
          <w:szCs w:val="28"/>
        </w:rPr>
        <w:t xml:space="preserve">     2)</w:t>
      </w:r>
      <w:r>
        <w:rPr>
          <w:szCs w:val="28"/>
        </w:rPr>
        <w:t xml:space="preserve"> </w:t>
      </w:r>
      <w:r w:rsidRPr="00E14602">
        <w:rPr>
          <w:sz w:val="28"/>
          <w:szCs w:val="28"/>
        </w:rPr>
        <w:t xml:space="preserve">Рабочее время, состоящее при выполнении должностных обязанностей из нормируемой его части и части рабочего времени, не имеющей четких границ, </w:t>
      </w:r>
      <w:r>
        <w:rPr>
          <w:sz w:val="28"/>
          <w:szCs w:val="28"/>
        </w:rPr>
        <w:t xml:space="preserve">устанавливается </w:t>
      </w:r>
      <w:r w:rsidRPr="00DF2D60">
        <w:rPr>
          <w:sz w:val="28"/>
          <w:szCs w:val="28"/>
        </w:rPr>
        <w:t xml:space="preserve">правилами внутреннего трудового распорядка учреждения </w:t>
      </w:r>
      <w:r w:rsidRPr="00DF2D60">
        <w:t>(</w:t>
      </w:r>
      <w:r w:rsidRPr="00FD47CC">
        <w:rPr>
          <w:sz w:val="28"/>
          <w:szCs w:val="28"/>
        </w:rPr>
        <w:t>ст.91 ТК РФ</w:t>
      </w:r>
      <w:r w:rsidRPr="00DF2D60">
        <w:t>)</w:t>
      </w:r>
      <w:r>
        <w:t xml:space="preserve"> </w:t>
      </w:r>
      <w:r w:rsidRPr="005B2668">
        <w:rPr>
          <w:sz w:val="28"/>
          <w:szCs w:val="28"/>
        </w:rPr>
        <w:t>,</w:t>
      </w:r>
      <w:r w:rsidRPr="00DF2D60">
        <w:rPr>
          <w:sz w:val="28"/>
          <w:szCs w:val="28"/>
        </w:rPr>
        <w:t xml:space="preserve"> </w:t>
      </w:r>
      <w:r w:rsidRPr="00DF2D60">
        <w:rPr>
          <w:sz w:val="28"/>
        </w:rPr>
        <w:t>графи</w:t>
      </w:r>
      <w:r>
        <w:rPr>
          <w:sz w:val="28"/>
        </w:rPr>
        <w:t>ком сменнос</w:t>
      </w:r>
      <w:r>
        <w:rPr>
          <w:sz w:val="28"/>
        </w:rPr>
        <w:softHyphen/>
        <w:t>ти</w:t>
      </w:r>
      <w:r w:rsidRPr="00DF2D60">
        <w:rPr>
          <w:sz w:val="28"/>
        </w:rPr>
        <w:t>, утверждаемыми работодателем с учетом мнения (по согласованию) профкома</w:t>
      </w:r>
      <w:r>
        <w:rPr>
          <w:sz w:val="28"/>
        </w:rPr>
        <w:t>, настоящим</w:t>
      </w:r>
      <w:r w:rsidRPr="00DF2D60">
        <w:rPr>
          <w:sz w:val="28"/>
          <w:szCs w:val="28"/>
        </w:rPr>
        <w:t xml:space="preserve"> коллективным договором, иными локальными актами и </w:t>
      </w:r>
      <w:r w:rsidRPr="005E4D17">
        <w:rPr>
          <w:sz w:val="28"/>
          <w:szCs w:val="28"/>
        </w:rPr>
        <w:t xml:space="preserve">личными планами работников.  </w:t>
      </w:r>
    </w:p>
    <w:p w:rsidR="00F96049" w:rsidRPr="00F94641" w:rsidRDefault="00F96049" w:rsidP="00FD47CC">
      <w:pPr>
        <w:pStyle w:val="BodyTextIndent"/>
        <w:tabs>
          <w:tab w:val="num" w:pos="851"/>
        </w:tabs>
        <w:ind w:firstLine="851"/>
        <w:rPr>
          <w:szCs w:val="28"/>
        </w:rPr>
      </w:pPr>
      <w:r>
        <w:rPr>
          <w:szCs w:val="28"/>
        </w:rPr>
        <w:t>3</w:t>
      </w:r>
      <w:r w:rsidRPr="00F94641">
        <w:rPr>
          <w:szCs w:val="28"/>
        </w:rPr>
        <w:t>) Для руководящих работников, работников из числа административно-хозяйственного, учебно-вспомогательного и обслуживающего персонала учреждения ус</w:t>
      </w:r>
      <w:r w:rsidRPr="00F94641">
        <w:rPr>
          <w:szCs w:val="28"/>
        </w:rPr>
        <w:softHyphen/>
        <w:t>танавливается нормальная продолжительность рабочего времени - 40 часов в неделю.</w:t>
      </w:r>
    </w:p>
    <w:p w:rsidR="00F96049" w:rsidRPr="00F94641" w:rsidRDefault="00F96049" w:rsidP="00347E70">
      <w:pPr>
        <w:tabs>
          <w:tab w:val="num" w:pos="851"/>
        </w:tabs>
        <w:suppressAutoHyphens/>
        <w:autoSpaceDE w:val="0"/>
        <w:autoSpaceDN w:val="0"/>
        <w:adjustRightInd w:val="0"/>
        <w:ind w:firstLine="851"/>
        <w:jc w:val="both"/>
        <w:rPr>
          <w:sz w:val="28"/>
          <w:szCs w:val="28"/>
        </w:rPr>
      </w:pPr>
      <w:r>
        <w:rPr>
          <w:sz w:val="28"/>
          <w:szCs w:val="28"/>
        </w:rPr>
        <w:t>4</w:t>
      </w:r>
      <w:r w:rsidRPr="00F94641">
        <w:rPr>
          <w:sz w:val="28"/>
          <w:szCs w:val="28"/>
        </w:rPr>
        <w:t>) В учреждении  неполный рабочий день или неполная рабочая неделя устанавливаются в следующих случаях:</w:t>
      </w:r>
    </w:p>
    <w:p w:rsidR="00F96049" w:rsidRPr="00F94641" w:rsidRDefault="00F96049" w:rsidP="00347E70">
      <w:pPr>
        <w:numPr>
          <w:ilvl w:val="0"/>
          <w:numId w:val="1"/>
        </w:numPr>
        <w:tabs>
          <w:tab w:val="num" w:pos="851"/>
        </w:tabs>
        <w:suppressAutoHyphens/>
        <w:autoSpaceDE w:val="0"/>
        <w:autoSpaceDN w:val="0"/>
        <w:adjustRightInd w:val="0"/>
        <w:ind w:left="0" w:firstLine="851"/>
        <w:jc w:val="both"/>
        <w:rPr>
          <w:sz w:val="28"/>
          <w:szCs w:val="28"/>
        </w:rPr>
      </w:pPr>
      <w:r w:rsidRPr="00F94641">
        <w:rPr>
          <w:sz w:val="28"/>
          <w:szCs w:val="28"/>
        </w:rPr>
        <w:t>по соглашению между работником и работодателем;</w:t>
      </w:r>
    </w:p>
    <w:p w:rsidR="00F96049" w:rsidRPr="00F94641" w:rsidRDefault="00F96049" w:rsidP="00347E70">
      <w:pPr>
        <w:numPr>
          <w:ilvl w:val="0"/>
          <w:numId w:val="1"/>
        </w:numPr>
        <w:tabs>
          <w:tab w:val="clear" w:pos="910"/>
          <w:tab w:val="num" w:pos="0"/>
          <w:tab w:val="num" w:pos="851"/>
        </w:tabs>
        <w:suppressAutoHyphens/>
        <w:autoSpaceDE w:val="0"/>
        <w:autoSpaceDN w:val="0"/>
        <w:adjustRightInd w:val="0"/>
        <w:ind w:left="0" w:firstLine="851"/>
        <w:jc w:val="both"/>
        <w:rPr>
          <w:sz w:val="28"/>
          <w:szCs w:val="28"/>
        </w:rPr>
      </w:pPr>
      <w:r>
        <w:rPr>
          <w:sz w:val="28"/>
          <w:szCs w:val="28"/>
        </w:rPr>
        <w:t>п</w:t>
      </w:r>
      <w:r w:rsidRPr="00F94641">
        <w:rPr>
          <w:sz w:val="28"/>
          <w:szCs w:val="28"/>
        </w:rPr>
        <w:t xml:space="preserve">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w:t>
      </w:r>
    </w:p>
    <w:p w:rsidR="00F96049" w:rsidRPr="00F94641" w:rsidRDefault="00F96049" w:rsidP="00347E70">
      <w:pPr>
        <w:tabs>
          <w:tab w:val="num" w:pos="851"/>
        </w:tabs>
        <w:suppressAutoHyphens/>
        <w:autoSpaceDE w:val="0"/>
        <w:autoSpaceDN w:val="0"/>
        <w:adjustRightInd w:val="0"/>
        <w:ind w:firstLine="851"/>
        <w:jc w:val="both"/>
        <w:rPr>
          <w:sz w:val="28"/>
          <w:szCs w:val="28"/>
        </w:rPr>
      </w:pPr>
      <w:r>
        <w:rPr>
          <w:sz w:val="28"/>
          <w:szCs w:val="28"/>
        </w:rPr>
        <w:t>5</w:t>
      </w:r>
      <w:r w:rsidRPr="00F94641">
        <w:rPr>
          <w:sz w:val="28"/>
          <w:szCs w:val="28"/>
        </w:rPr>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sidRPr="00F94641">
        <w:rPr>
          <w:sz w:val="28"/>
          <w:szCs w:val="28"/>
        </w:rPr>
        <w:softHyphen/>
        <w:t>менному распоряжению работодателя.</w:t>
      </w:r>
    </w:p>
    <w:p w:rsidR="00F96049" w:rsidRPr="00F94641" w:rsidRDefault="00F96049" w:rsidP="00347E70">
      <w:pPr>
        <w:tabs>
          <w:tab w:val="num" w:pos="851"/>
        </w:tabs>
        <w:ind w:firstLine="851"/>
        <w:jc w:val="both"/>
        <w:rPr>
          <w:sz w:val="28"/>
          <w:szCs w:val="28"/>
        </w:rPr>
      </w:pPr>
      <w:r w:rsidRPr="00F94641">
        <w:rPr>
          <w:sz w:val="28"/>
          <w:szCs w:val="28"/>
        </w:rPr>
        <w:t>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w:t>
      </w:r>
      <w:r>
        <w:rPr>
          <w:sz w:val="28"/>
          <w:szCs w:val="28"/>
        </w:rPr>
        <w:t xml:space="preserve">ставлен другой день отдыха. В </w:t>
      </w:r>
      <w:r w:rsidRPr="00F94641">
        <w:rPr>
          <w:sz w:val="28"/>
          <w:szCs w:val="28"/>
        </w:rPr>
        <w:t xml:space="preserve">этом случае работа в нерабочий праздничный день оплачивается в одинарном размере, а день отдыха оплате не подлежит. </w:t>
      </w:r>
    </w:p>
    <w:p w:rsidR="00F96049" w:rsidRPr="00F94641" w:rsidRDefault="00F96049" w:rsidP="00347E70">
      <w:pPr>
        <w:tabs>
          <w:tab w:val="num" w:pos="851"/>
        </w:tabs>
        <w:suppressAutoHyphens/>
        <w:autoSpaceDE w:val="0"/>
        <w:autoSpaceDN w:val="0"/>
        <w:adjustRightInd w:val="0"/>
        <w:ind w:firstLine="851"/>
        <w:jc w:val="both"/>
        <w:rPr>
          <w:sz w:val="28"/>
          <w:szCs w:val="28"/>
        </w:rPr>
      </w:pPr>
      <w:r>
        <w:rPr>
          <w:sz w:val="28"/>
          <w:szCs w:val="28"/>
        </w:rPr>
        <w:t>6</w:t>
      </w:r>
      <w:r w:rsidRPr="00F94641">
        <w:rPr>
          <w:sz w:val="28"/>
          <w:szCs w:val="28"/>
        </w:rPr>
        <w:t xml:space="preserve">) Привлечение работников учреждения к выполнению работы, не предусмотренной </w:t>
      </w:r>
      <w:r>
        <w:rPr>
          <w:sz w:val="28"/>
          <w:szCs w:val="28"/>
        </w:rPr>
        <w:t xml:space="preserve"> трудовым</w:t>
      </w:r>
      <w:r w:rsidRPr="00F94641">
        <w:rPr>
          <w:sz w:val="28"/>
          <w:szCs w:val="28"/>
        </w:rPr>
        <w:t xml:space="preserve"> </w:t>
      </w:r>
      <w:r>
        <w:rPr>
          <w:sz w:val="28"/>
          <w:szCs w:val="28"/>
        </w:rPr>
        <w:t>договором</w:t>
      </w:r>
      <w:r w:rsidRPr="00F94641">
        <w:rPr>
          <w:sz w:val="28"/>
          <w:szCs w:val="28"/>
        </w:rPr>
        <w:t xml:space="preserve">,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F96049" w:rsidRPr="00F94641" w:rsidRDefault="00F96049" w:rsidP="00347E70">
      <w:pPr>
        <w:tabs>
          <w:tab w:val="num" w:pos="851"/>
        </w:tabs>
        <w:suppressAutoHyphens/>
        <w:autoSpaceDE w:val="0"/>
        <w:autoSpaceDN w:val="0"/>
        <w:adjustRightInd w:val="0"/>
        <w:ind w:firstLine="851"/>
        <w:jc w:val="both"/>
        <w:rPr>
          <w:sz w:val="28"/>
          <w:szCs w:val="28"/>
        </w:rPr>
      </w:pPr>
      <w:r w:rsidRPr="00F94641">
        <w:rPr>
          <w:sz w:val="28"/>
          <w:szCs w:val="28"/>
        </w:rPr>
        <w:t>4.2. Стороны подтверждают:</w:t>
      </w:r>
    </w:p>
    <w:p w:rsidR="00F96049" w:rsidRPr="00F94641" w:rsidRDefault="00F96049" w:rsidP="00347E70">
      <w:pPr>
        <w:pStyle w:val="BodyTextIndent"/>
        <w:tabs>
          <w:tab w:val="num" w:pos="851"/>
        </w:tabs>
        <w:ind w:firstLine="851"/>
        <w:rPr>
          <w:szCs w:val="28"/>
        </w:rPr>
      </w:pPr>
      <w:r w:rsidRPr="00F94641">
        <w:rPr>
          <w:szCs w:val="28"/>
        </w:rPr>
        <w:t>1) Предоставление ежегодных основного и дополнительных  оплачиваемых отпусков осуществляется в соответствии с графиком</w:t>
      </w:r>
      <w:r w:rsidRPr="00F94641">
        <w:rPr>
          <w:color w:val="000000"/>
          <w:szCs w:val="28"/>
        </w:rPr>
        <w:t xml:space="preserve"> отпусков, утверждаемым  работодателем по согласованию с профкомом не позднее, чем за две недели до наступления календарного года</w:t>
      </w:r>
      <w:r w:rsidRPr="00F94641">
        <w:rPr>
          <w:szCs w:val="28"/>
        </w:rPr>
        <w:t xml:space="preserve"> с учетом необходимости обеспечения нормальной работы учреждения и благоприятных условий для отдыха работников.</w:t>
      </w:r>
    </w:p>
    <w:p w:rsidR="00F96049" w:rsidRDefault="00F96049" w:rsidP="00347E70">
      <w:pPr>
        <w:tabs>
          <w:tab w:val="num" w:pos="851"/>
        </w:tabs>
        <w:ind w:firstLine="851"/>
        <w:jc w:val="both"/>
        <w:rPr>
          <w:sz w:val="28"/>
          <w:szCs w:val="28"/>
        </w:rPr>
      </w:pPr>
      <w:r w:rsidRPr="00F94641">
        <w:rPr>
          <w:sz w:val="28"/>
          <w:szCs w:val="28"/>
        </w:rPr>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профкома.</w:t>
      </w:r>
      <w:r w:rsidRPr="00E42811">
        <w:rPr>
          <w:sz w:val="28"/>
          <w:szCs w:val="28"/>
        </w:rPr>
        <w:t xml:space="preserve"> </w:t>
      </w:r>
    </w:p>
    <w:p w:rsidR="00F96049" w:rsidRPr="00F94641" w:rsidRDefault="00F96049" w:rsidP="00347E70">
      <w:pPr>
        <w:tabs>
          <w:tab w:val="num" w:pos="851"/>
        </w:tabs>
        <w:ind w:firstLine="851"/>
        <w:jc w:val="both"/>
        <w:rPr>
          <w:sz w:val="28"/>
          <w:szCs w:val="28"/>
        </w:rPr>
      </w:pPr>
      <w:r>
        <w:rPr>
          <w:sz w:val="28"/>
          <w:szCs w:val="28"/>
        </w:rPr>
        <w:t xml:space="preserve">Ежегодный отпуск переносится на другой срок  </w:t>
      </w:r>
      <w:r>
        <w:rPr>
          <w:color w:val="000000"/>
          <w:sz w:val="28"/>
          <w:szCs w:val="28"/>
        </w:rPr>
        <w:t xml:space="preserve">по соглашению между работником и работодателем </w:t>
      </w:r>
      <w:r>
        <w:rPr>
          <w:sz w:val="28"/>
          <w:szCs w:val="28"/>
        </w:rPr>
        <w:t>в случаях, предусмотренных законодательством, в том числе,</w:t>
      </w:r>
      <w:r>
        <w:rPr>
          <w:color w:val="000000"/>
          <w:sz w:val="28"/>
          <w:szCs w:val="28"/>
        </w:rPr>
        <w:t xml:space="preserve">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Pr>
          <w:sz w:val="28"/>
          <w:szCs w:val="28"/>
        </w:rPr>
        <w:t xml:space="preserve"> При этом работник имеет право выбора новой даты начала отпуска.</w:t>
      </w:r>
    </w:p>
    <w:p w:rsidR="00F96049" w:rsidRDefault="00F96049" w:rsidP="00347E70">
      <w:pPr>
        <w:tabs>
          <w:tab w:val="num" w:pos="851"/>
        </w:tabs>
        <w:ind w:firstLine="851"/>
        <w:jc w:val="both"/>
        <w:rPr>
          <w:sz w:val="28"/>
          <w:szCs w:val="28"/>
        </w:rPr>
      </w:pPr>
      <w:r w:rsidRPr="00F94641">
        <w:rPr>
          <w:sz w:val="28"/>
          <w:szCs w:val="28"/>
        </w:rPr>
        <w:t xml:space="preserve">Отзыв работника из отпуска осуществляется по письменному распоряжению работодателя только с согласия работника и выборного профсоюзного органа. </w:t>
      </w:r>
    </w:p>
    <w:p w:rsidR="00F96049" w:rsidRDefault="00F96049" w:rsidP="006E30A4">
      <w:pPr>
        <w:ind w:firstLine="720"/>
        <w:jc w:val="both"/>
        <w:rPr>
          <w:sz w:val="28"/>
          <w:szCs w:val="28"/>
        </w:rPr>
      </w:pPr>
      <w:r>
        <w:rPr>
          <w:sz w:val="28"/>
          <w:szCs w:val="28"/>
        </w:rPr>
        <w:t xml:space="preserve">По соглашению сторон трудового договора, а также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F96049" w:rsidRPr="00F94641" w:rsidRDefault="00F96049" w:rsidP="00347E70">
      <w:pPr>
        <w:tabs>
          <w:tab w:val="num" w:pos="851"/>
        </w:tabs>
        <w:ind w:firstLine="851"/>
        <w:jc w:val="both"/>
        <w:rPr>
          <w:sz w:val="28"/>
          <w:szCs w:val="28"/>
        </w:rPr>
      </w:pPr>
      <w:r w:rsidRPr="00F94641">
        <w:rPr>
          <w:color w:val="000000"/>
          <w:sz w:val="28"/>
          <w:szCs w:val="28"/>
        </w:rPr>
        <w:t>Оплата отпуска производится не позднее, чем за три дня до его начала.</w:t>
      </w:r>
    </w:p>
    <w:p w:rsidR="00F96049" w:rsidRPr="00F94641" w:rsidRDefault="00F96049" w:rsidP="00347E70">
      <w:pPr>
        <w:tabs>
          <w:tab w:val="num" w:pos="851"/>
        </w:tabs>
        <w:ind w:firstLine="851"/>
        <w:jc w:val="both"/>
        <w:rPr>
          <w:sz w:val="28"/>
          <w:szCs w:val="28"/>
        </w:rPr>
      </w:pPr>
      <w:r w:rsidRPr="00F94641">
        <w:rPr>
          <w:sz w:val="28"/>
          <w:szCs w:val="28"/>
        </w:rPr>
        <w:t>График отпусков составляется на каждый календарный год и доводится до сведения всех работников.</w:t>
      </w:r>
    </w:p>
    <w:p w:rsidR="00F96049" w:rsidRPr="006E30A4" w:rsidRDefault="00F96049" w:rsidP="00347E70">
      <w:pPr>
        <w:pStyle w:val="BodyTextIndent"/>
        <w:tabs>
          <w:tab w:val="num" w:pos="851"/>
        </w:tabs>
        <w:ind w:firstLine="851"/>
        <w:rPr>
          <w:szCs w:val="28"/>
        </w:rPr>
      </w:pPr>
      <w:r w:rsidRPr="006E30A4">
        <w:rPr>
          <w:szCs w:val="28"/>
        </w:rPr>
        <w:t>2) В случае предоставления педагогическим работникам ежегодного отпуска за первый год работы до истечения шести месяцев работы его продолжительность соответствует установленной для этих должностей продолжительности отпуска, и оплачивается в полном объёме.</w:t>
      </w:r>
    </w:p>
    <w:p w:rsidR="00F96049" w:rsidRPr="006E30A4" w:rsidRDefault="00F96049" w:rsidP="00347E70">
      <w:pPr>
        <w:tabs>
          <w:tab w:val="num" w:pos="851"/>
        </w:tabs>
        <w:suppressAutoHyphens/>
        <w:autoSpaceDE w:val="0"/>
        <w:autoSpaceDN w:val="0"/>
        <w:adjustRightInd w:val="0"/>
        <w:ind w:firstLine="851"/>
        <w:jc w:val="both"/>
        <w:rPr>
          <w:sz w:val="28"/>
          <w:szCs w:val="28"/>
        </w:rPr>
      </w:pPr>
      <w:r w:rsidRPr="006E30A4">
        <w:rPr>
          <w:sz w:val="28"/>
          <w:szCs w:val="28"/>
        </w:rPr>
        <w:t xml:space="preserve">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w:t>
      </w:r>
    </w:p>
    <w:p w:rsidR="00F96049" w:rsidRPr="00F94641" w:rsidRDefault="00F96049" w:rsidP="00347E70">
      <w:pPr>
        <w:tabs>
          <w:tab w:val="num" w:pos="851"/>
        </w:tabs>
        <w:suppressAutoHyphens/>
        <w:autoSpaceDE w:val="0"/>
        <w:autoSpaceDN w:val="0"/>
        <w:adjustRightInd w:val="0"/>
        <w:ind w:firstLine="851"/>
        <w:jc w:val="both"/>
        <w:rPr>
          <w:sz w:val="28"/>
          <w:szCs w:val="28"/>
        </w:rPr>
      </w:pPr>
      <w:r w:rsidRPr="00F94641">
        <w:rPr>
          <w:sz w:val="28"/>
          <w:szCs w:val="28"/>
        </w:rPr>
        <w:t>3) Педагогическим работникам учреждения в соотве</w:t>
      </w:r>
      <w:r>
        <w:rPr>
          <w:sz w:val="28"/>
          <w:szCs w:val="28"/>
        </w:rPr>
        <w:t>тствии со ст. 56 закона РФ</w:t>
      </w:r>
      <w:r w:rsidRPr="00F94641">
        <w:rPr>
          <w:sz w:val="28"/>
          <w:szCs w:val="28"/>
        </w:rPr>
        <w:t xml:space="preserve"> «Об образовании» предоставляется по их заявлению длительный отпуск сроком до одного года не реже чем через каждые 10 лет непрерывной преподавательской работы.</w:t>
      </w:r>
    </w:p>
    <w:p w:rsidR="00F96049" w:rsidRPr="00F94641" w:rsidRDefault="00F96049" w:rsidP="00347E70">
      <w:pPr>
        <w:pStyle w:val="BodyTextIndent3"/>
        <w:tabs>
          <w:tab w:val="num" w:pos="851"/>
          <w:tab w:val="left" w:pos="7938"/>
        </w:tabs>
        <w:ind w:firstLine="851"/>
        <w:rPr>
          <w:szCs w:val="28"/>
        </w:rPr>
      </w:pPr>
      <w:r w:rsidRPr="00F94641">
        <w:rPr>
          <w:szCs w:val="28"/>
        </w:rPr>
        <w:t xml:space="preserve">Порядок и условия предоставления длительного отпуска определяются учредителем и (или) уставом образовательного учреждения. </w:t>
      </w:r>
    </w:p>
    <w:p w:rsidR="00F96049" w:rsidRDefault="00F96049" w:rsidP="00347E70">
      <w:pPr>
        <w:tabs>
          <w:tab w:val="num" w:pos="851"/>
        </w:tabs>
        <w:suppressAutoHyphens/>
        <w:autoSpaceDE w:val="0"/>
        <w:autoSpaceDN w:val="0"/>
        <w:adjustRightInd w:val="0"/>
        <w:ind w:firstLine="851"/>
        <w:jc w:val="both"/>
        <w:rPr>
          <w:sz w:val="28"/>
          <w:szCs w:val="28"/>
        </w:rPr>
      </w:pPr>
      <w:r w:rsidRPr="00F94641">
        <w:rPr>
          <w:sz w:val="28"/>
          <w:szCs w:val="28"/>
        </w:rPr>
        <w:t>4.3. Работодатель обязуется:</w:t>
      </w:r>
    </w:p>
    <w:p w:rsidR="00F96049" w:rsidRDefault="00F96049" w:rsidP="00244579">
      <w:pPr>
        <w:suppressAutoHyphens/>
        <w:autoSpaceDE w:val="0"/>
        <w:autoSpaceDN w:val="0"/>
        <w:adjustRightInd w:val="0"/>
        <w:ind w:firstLine="550"/>
        <w:jc w:val="both"/>
        <w:rPr>
          <w:sz w:val="28"/>
        </w:rPr>
      </w:pPr>
      <w:r>
        <w:rPr>
          <w:sz w:val="28"/>
          <w:szCs w:val="28"/>
        </w:rPr>
        <w:t xml:space="preserve">1) </w:t>
      </w:r>
      <w:r>
        <w:rPr>
          <w:sz w:val="28"/>
        </w:rPr>
        <w:t>Предоставлять ежегодный дополнительный оплачиваемый отпуск работникам:</w:t>
      </w:r>
    </w:p>
    <w:p w:rsidR="00F96049" w:rsidRPr="00410BE0" w:rsidRDefault="00F96049" w:rsidP="00244579">
      <w:pPr>
        <w:numPr>
          <w:ilvl w:val="0"/>
          <w:numId w:val="1"/>
        </w:numPr>
        <w:suppressAutoHyphens/>
        <w:autoSpaceDE w:val="0"/>
        <w:autoSpaceDN w:val="0"/>
        <w:adjustRightInd w:val="0"/>
        <w:ind w:left="0" w:firstLine="709"/>
        <w:jc w:val="both"/>
        <w:rPr>
          <w:sz w:val="28"/>
        </w:rPr>
      </w:pPr>
      <w:r>
        <w:rPr>
          <w:sz w:val="28"/>
        </w:rPr>
        <w:t xml:space="preserve">занятым на работах с вредными и (или) опасными условиями труда в соответствии со ст. 117 ТК РФ продолжительностью не менее 7 календарных </w:t>
      </w:r>
      <w:r w:rsidRPr="00410BE0">
        <w:rPr>
          <w:sz w:val="28"/>
        </w:rPr>
        <w:t xml:space="preserve">дней (приложение № 7 ) ; </w:t>
      </w:r>
    </w:p>
    <w:p w:rsidR="00F96049" w:rsidRPr="00AF7848" w:rsidRDefault="00F96049" w:rsidP="00347E70">
      <w:pPr>
        <w:pStyle w:val="BodyTextIndent3"/>
        <w:tabs>
          <w:tab w:val="num" w:pos="851"/>
        </w:tabs>
        <w:ind w:firstLine="851"/>
        <w:rPr>
          <w:szCs w:val="28"/>
        </w:rPr>
      </w:pPr>
      <w:r>
        <w:rPr>
          <w:szCs w:val="28"/>
        </w:rPr>
        <w:t>2</w:t>
      </w:r>
      <w:r w:rsidRPr="00F94641">
        <w:rPr>
          <w:szCs w:val="28"/>
        </w:rPr>
        <w:t>) Предоставлять работникам отпуск без сохранения заработной платы в следующих случаях (ст. 128 ТК РФ):</w:t>
      </w:r>
    </w:p>
    <w:p w:rsidR="00F96049" w:rsidRDefault="00F96049" w:rsidP="00347E70">
      <w:pPr>
        <w:tabs>
          <w:tab w:val="num" w:pos="851"/>
        </w:tabs>
        <w:suppressAutoHyphens/>
        <w:autoSpaceDE w:val="0"/>
        <w:autoSpaceDN w:val="0"/>
        <w:adjustRightInd w:val="0"/>
        <w:ind w:firstLine="851"/>
        <w:jc w:val="both"/>
        <w:rPr>
          <w:sz w:val="28"/>
          <w:szCs w:val="28"/>
        </w:rPr>
      </w:pPr>
      <w:r w:rsidRPr="00AF7848">
        <w:rPr>
          <w:sz w:val="28"/>
          <w:szCs w:val="28"/>
        </w:rPr>
        <w:t xml:space="preserve">- при рождении ребенка в семье – до </w:t>
      </w:r>
      <w:r>
        <w:rPr>
          <w:sz w:val="28"/>
          <w:szCs w:val="28"/>
        </w:rPr>
        <w:t>5</w:t>
      </w:r>
      <w:r w:rsidRPr="00AF7848">
        <w:rPr>
          <w:sz w:val="28"/>
          <w:szCs w:val="28"/>
        </w:rPr>
        <w:t xml:space="preserve"> календарных дней;</w:t>
      </w:r>
    </w:p>
    <w:p w:rsidR="00F96049" w:rsidRDefault="00F96049" w:rsidP="00347E70">
      <w:pPr>
        <w:tabs>
          <w:tab w:val="num" w:pos="851"/>
        </w:tabs>
        <w:suppressAutoHyphens/>
        <w:autoSpaceDE w:val="0"/>
        <w:autoSpaceDN w:val="0"/>
        <w:adjustRightInd w:val="0"/>
        <w:ind w:firstLine="851"/>
        <w:jc w:val="both"/>
        <w:rPr>
          <w:sz w:val="28"/>
          <w:szCs w:val="28"/>
        </w:rPr>
      </w:pPr>
      <w:r>
        <w:rPr>
          <w:sz w:val="28"/>
          <w:szCs w:val="28"/>
        </w:rPr>
        <w:t>- для сопровождения детей младшего школьного возраста в школу – 1 день;</w:t>
      </w:r>
    </w:p>
    <w:p w:rsidR="00F96049" w:rsidRPr="00AF7848" w:rsidRDefault="00F96049" w:rsidP="00347E70">
      <w:pPr>
        <w:tabs>
          <w:tab w:val="num" w:pos="851"/>
        </w:tabs>
        <w:suppressAutoHyphens/>
        <w:autoSpaceDE w:val="0"/>
        <w:autoSpaceDN w:val="0"/>
        <w:adjustRightInd w:val="0"/>
        <w:ind w:firstLine="851"/>
        <w:jc w:val="both"/>
        <w:rPr>
          <w:sz w:val="28"/>
          <w:szCs w:val="28"/>
        </w:rPr>
      </w:pPr>
      <w:r>
        <w:rPr>
          <w:sz w:val="28"/>
          <w:szCs w:val="28"/>
        </w:rPr>
        <w:t>- в связи с переездом на новое место жительства – 2 дня;</w:t>
      </w:r>
    </w:p>
    <w:p w:rsidR="00F96049" w:rsidRPr="00AF7848" w:rsidRDefault="00F96049" w:rsidP="00347E70">
      <w:pPr>
        <w:tabs>
          <w:tab w:val="num" w:pos="851"/>
        </w:tabs>
        <w:suppressAutoHyphens/>
        <w:autoSpaceDE w:val="0"/>
        <w:autoSpaceDN w:val="0"/>
        <w:adjustRightInd w:val="0"/>
        <w:ind w:firstLine="851"/>
        <w:jc w:val="both"/>
        <w:rPr>
          <w:sz w:val="28"/>
          <w:szCs w:val="28"/>
        </w:rPr>
      </w:pPr>
      <w:r w:rsidRPr="00AF7848">
        <w:rPr>
          <w:sz w:val="28"/>
          <w:szCs w:val="28"/>
        </w:rPr>
        <w:t xml:space="preserve">- для проводов детей в армию – до </w:t>
      </w:r>
      <w:r>
        <w:rPr>
          <w:sz w:val="28"/>
          <w:szCs w:val="28"/>
        </w:rPr>
        <w:t>5</w:t>
      </w:r>
      <w:r w:rsidRPr="00AF7848">
        <w:rPr>
          <w:sz w:val="28"/>
          <w:szCs w:val="28"/>
        </w:rPr>
        <w:t xml:space="preserve"> календарных дней;</w:t>
      </w:r>
    </w:p>
    <w:p w:rsidR="00F96049" w:rsidRPr="00AF7848" w:rsidRDefault="00F96049" w:rsidP="00347E70">
      <w:pPr>
        <w:tabs>
          <w:tab w:val="num" w:pos="851"/>
        </w:tabs>
        <w:suppressAutoHyphens/>
        <w:autoSpaceDE w:val="0"/>
        <w:autoSpaceDN w:val="0"/>
        <w:adjustRightInd w:val="0"/>
        <w:ind w:firstLine="851"/>
        <w:jc w:val="both"/>
        <w:rPr>
          <w:sz w:val="28"/>
          <w:szCs w:val="28"/>
        </w:rPr>
      </w:pPr>
      <w:r w:rsidRPr="00AF7848">
        <w:rPr>
          <w:sz w:val="28"/>
          <w:szCs w:val="28"/>
        </w:rPr>
        <w:t xml:space="preserve">- в случае свадьбы работника (детей работника) - до </w:t>
      </w:r>
      <w:r>
        <w:rPr>
          <w:sz w:val="28"/>
          <w:szCs w:val="28"/>
        </w:rPr>
        <w:t>5</w:t>
      </w:r>
      <w:r w:rsidRPr="00AF7848">
        <w:rPr>
          <w:sz w:val="28"/>
          <w:szCs w:val="28"/>
        </w:rPr>
        <w:t xml:space="preserve"> календарных дней;</w:t>
      </w:r>
    </w:p>
    <w:p w:rsidR="00F96049" w:rsidRPr="00AF7848" w:rsidRDefault="00F96049" w:rsidP="00347E70">
      <w:pPr>
        <w:tabs>
          <w:tab w:val="num" w:pos="851"/>
        </w:tabs>
        <w:suppressAutoHyphens/>
        <w:autoSpaceDE w:val="0"/>
        <w:autoSpaceDN w:val="0"/>
        <w:adjustRightInd w:val="0"/>
        <w:ind w:firstLine="851"/>
        <w:jc w:val="both"/>
        <w:rPr>
          <w:sz w:val="28"/>
          <w:szCs w:val="28"/>
        </w:rPr>
      </w:pPr>
      <w:r w:rsidRPr="00AF7848">
        <w:rPr>
          <w:sz w:val="28"/>
          <w:szCs w:val="28"/>
        </w:rPr>
        <w:t xml:space="preserve">- на похороны близких родственников - до </w:t>
      </w:r>
      <w:r>
        <w:rPr>
          <w:sz w:val="28"/>
          <w:szCs w:val="28"/>
        </w:rPr>
        <w:t>5</w:t>
      </w:r>
      <w:r w:rsidRPr="00AF7848">
        <w:rPr>
          <w:sz w:val="28"/>
          <w:szCs w:val="28"/>
        </w:rPr>
        <w:t xml:space="preserve"> календарных дней;</w:t>
      </w:r>
    </w:p>
    <w:p w:rsidR="00F96049" w:rsidRPr="00AF7848" w:rsidRDefault="00F96049" w:rsidP="00347E70">
      <w:pPr>
        <w:tabs>
          <w:tab w:val="num" w:pos="851"/>
        </w:tabs>
        <w:suppressAutoHyphens/>
        <w:autoSpaceDE w:val="0"/>
        <w:autoSpaceDN w:val="0"/>
        <w:adjustRightInd w:val="0"/>
        <w:ind w:firstLine="851"/>
        <w:jc w:val="both"/>
        <w:rPr>
          <w:sz w:val="28"/>
          <w:szCs w:val="28"/>
        </w:rPr>
      </w:pPr>
      <w:r w:rsidRPr="00AF7848">
        <w:rPr>
          <w:sz w:val="28"/>
          <w:szCs w:val="28"/>
        </w:rPr>
        <w:t>- работающим пенсионерам по старости – до 14 календарных дней в году;</w:t>
      </w:r>
    </w:p>
    <w:p w:rsidR="00F96049" w:rsidRPr="00AF7848" w:rsidRDefault="00F96049" w:rsidP="00347E70">
      <w:pPr>
        <w:tabs>
          <w:tab w:val="num" w:pos="851"/>
        </w:tabs>
        <w:suppressAutoHyphens/>
        <w:autoSpaceDE w:val="0"/>
        <w:autoSpaceDN w:val="0"/>
        <w:adjustRightInd w:val="0"/>
        <w:ind w:firstLine="851"/>
        <w:jc w:val="both"/>
        <w:rPr>
          <w:sz w:val="28"/>
          <w:szCs w:val="28"/>
        </w:rPr>
      </w:pPr>
      <w:r w:rsidRPr="00AF7848">
        <w:rPr>
          <w:sz w:val="28"/>
          <w:szCs w:val="28"/>
        </w:rPr>
        <w:t>- работающим инвалидам -  до 60 календарных дней в году;</w:t>
      </w:r>
    </w:p>
    <w:p w:rsidR="00F96049" w:rsidRPr="00AF7848" w:rsidRDefault="00F96049" w:rsidP="00347E70">
      <w:pPr>
        <w:tabs>
          <w:tab w:val="num" w:pos="851"/>
        </w:tabs>
        <w:suppressAutoHyphens/>
        <w:autoSpaceDE w:val="0"/>
        <w:autoSpaceDN w:val="0"/>
        <w:adjustRightInd w:val="0"/>
        <w:ind w:firstLine="851"/>
        <w:jc w:val="both"/>
        <w:rPr>
          <w:sz w:val="28"/>
          <w:szCs w:val="28"/>
        </w:rPr>
      </w:pPr>
      <w:r w:rsidRPr="00AF7848">
        <w:rPr>
          <w:sz w:val="28"/>
          <w:szCs w:val="28"/>
        </w:rPr>
        <w:t xml:space="preserve">- </w:t>
      </w:r>
      <w:r>
        <w:rPr>
          <w:sz w:val="28"/>
          <w:szCs w:val="28"/>
        </w:rPr>
        <w:t>участникам Великой Отечественной войны – до 35 календарных дней в году;</w:t>
      </w:r>
    </w:p>
    <w:p w:rsidR="00F96049" w:rsidRPr="00BB2E93" w:rsidRDefault="00F96049" w:rsidP="00347E70">
      <w:pPr>
        <w:tabs>
          <w:tab w:val="num" w:pos="851"/>
        </w:tabs>
        <w:suppressAutoHyphens/>
        <w:autoSpaceDE w:val="0"/>
        <w:autoSpaceDN w:val="0"/>
        <w:adjustRightInd w:val="0"/>
        <w:ind w:firstLine="851"/>
        <w:jc w:val="both"/>
        <w:rPr>
          <w:sz w:val="28"/>
          <w:szCs w:val="28"/>
        </w:rPr>
      </w:pPr>
      <w:r w:rsidRPr="00F94641">
        <w:rPr>
          <w:sz w:val="28"/>
          <w:szCs w:val="28"/>
        </w:rPr>
        <w:t>- не</w:t>
      </w:r>
      <w:r>
        <w:rPr>
          <w:sz w:val="28"/>
          <w:szCs w:val="28"/>
        </w:rPr>
        <w:t xml:space="preserve"> </w:t>
      </w:r>
      <w:r w:rsidRPr="00F94641">
        <w:rPr>
          <w:sz w:val="28"/>
          <w:szCs w:val="28"/>
        </w:rPr>
        <w:t>освобожденн</w:t>
      </w:r>
      <w:r>
        <w:rPr>
          <w:sz w:val="28"/>
          <w:szCs w:val="28"/>
        </w:rPr>
        <w:t>о</w:t>
      </w:r>
      <w:r w:rsidRPr="00F94641">
        <w:rPr>
          <w:sz w:val="28"/>
          <w:szCs w:val="28"/>
        </w:rPr>
        <w:t xml:space="preserve">му председателю первичной профсоюзной </w:t>
      </w:r>
      <w:r w:rsidRPr="00BB2E93">
        <w:rPr>
          <w:sz w:val="28"/>
          <w:szCs w:val="28"/>
        </w:rPr>
        <w:t>организации - 3 календарных дня.</w:t>
      </w:r>
    </w:p>
    <w:p w:rsidR="00F96049" w:rsidRDefault="00F96049" w:rsidP="00347E70">
      <w:pPr>
        <w:pStyle w:val="BodyTextIndent3"/>
        <w:tabs>
          <w:tab w:val="num" w:pos="851"/>
        </w:tabs>
        <w:ind w:firstLine="851"/>
        <w:rPr>
          <w:szCs w:val="28"/>
        </w:rPr>
      </w:pPr>
      <w:r w:rsidRPr="00F94641">
        <w:rPr>
          <w:szCs w:val="28"/>
        </w:rPr>
        <w:t xml:space="preserve">   4.4. Работодатель обеспечивает педагогическим работникам возможность отдыха и приема пищи в рабочее время одновременно с воспитанниками.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F96049" w:rsidRPr="00F94641" w:rsidRDefault="00F96049" w:rsidP="00347E70">
      <w:pPr>
        <w:pStyle w:val="BodyTextIndent3"/>
        <w:tabs>
          <w:tab w:val="num" w:pos="851"/>
        </w:tabs>
        <w:ind w:firstLine="851"/>
        <w:rPr>
          <w:szCs w:val="28"/>
        </w:rPr>
      </w:pPr>
    </w:p>
    <w:p w:rsidR="00F96049" w:rsidRPr="00AF7848" w:rsidRDefault="00F96049" w:rsidP="00347E70">
      <w:pPr>
        <w:pStyle w:val="Heading4"/>
        <w:tabs>
          <w:tab w:val="num" w:pos="851"/>
        </w:tabs>
        <w:ind w:firstLine="851"/>
        <w:jc w:val="center"/>
        <w:rPr>
          <w:sz w:val="32"/>
          <w:szCs w:val="32"/>
        </w:rPr>
      </w:pPr>
      <w:r>
        <w:rPr>
          <w:sz w:val="32"/>
          <w:szCs w:val="32"/>
        </w:rPr>
        <w:t>5</w:t>
      </w:r>
      <w:r w:rsidRPr="00AF7848">
        <w:rPr>
          <w:sz w:val="32"/>
          <w:szCs w:val="32"/>
        </w:rPr>
        <w:t>. Оплата труда и нормы труда</w:t>
      </w:r>
    </w:p>
    <w:p w:rsidR="00F96049" w:rsidRPr="00F94641" w:rsidRDefault="00F96049" w:rsidP="00347E70">
      <w:pPr>
        <w:pStyle w:val="21"/>
        <w:tabs>
          <w:tab w:val="num" w:pos="851"/>
        </w:tabs>
        <w:ind w:firstLine="851"/>
        <w:rPr>
          <w:sz w:val="28"/>
          <w:szCs w:val="28"/>
        </w:rPr>
      </w:pPr>
    </w:p>
    <w:p w:rsidR="00F96049" w:rsidRDefault="00F96049" w:rsidP="00587041">
      <w:pPr>
        <w:ind w:firstLine="1134"/>
        <w:jc w:val="both"/>
        <w:rPr>
          <w:sz w:val="28"/>
          <w:szCs w:val="28"/>
        </w:rPr>
      </w:pPr>
      <w:r w:rsidRPr="00F94641">
        <w:rPr>
          <w:sz w:val="28"/>
          <w:szCs w:val="28"/>
        </w:rPr>
        <w:t xml:space="preserve"> </w:t>
      </w:r>
      <w:r>
        <w:rPr>
          <w:sz w:val="28"/>
          <w:szCs w:val="28"/>
        </w:rPr>
        <w:t xml:space="preserve">5.1. В целях </w:t>
      </w:r>
      <w:r w:rsidRPr="0084099D">
        <w:rPr>
          <w:sz w:val="28"/>
          <w:szCs w:val="28"/>
        </w:rPr>
        <w:t xml:space="preserve">повышения социального статуса работников образования, престижа педагогической профессии </w:t>
      </w:r>
      <w:r>
        <w:rPr>
          <w:sz w:val="28"/>
          <w:szCs w:val="28"/>
        </w:rPr>
        <w:t xml:space="preserve">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F96049" w:rsidRPr="0084099D" w:rsidRDefault="00F96049" w:rsidP="0057718F">
      <w:pPr>
        <w:ind w:firstLine="1134"/>
        <w:jc w:val="both"/>
        <w:rPr>
          <w:sz w:val="28"/>
          <w:szCs w:val="28"/>
        </w:rPr>
      </w:pPr>
      <w:r>
        <w:rPr>
          <w:sz w:val="28"/>
          <w:szCs w:val="28"/>
        </w:rPr>
        <w:t>5</w:t>
      </w:r>
      <w:r w:rsidRPr="0084099D">
        <w:rPr>
          <w:sz w:val="28"/>
          <w:szCs w:val="28"/>
        </w:rPr>
        <w:t>.</w:t>
      </w:r>
      <w:r>
        <w:rPr>
          <w:sz w:val="28"/>
          <w:szCs w:val="28"/>
        </w:rPr>
        <w:t>2</w:t>
      </w:r>
      <w:r w:rsidRPr="0084099D">
        <w:rPr>
          <w:sz w:val="28"/>
          <w:szCs w:val="28"/>
        </w:rPr>
        <w:t xml:space="preserve">. </w:t>
      </w:r>
      <w:r>
        <w:rPr>
          <w:sz w:val="28"/>
          <w:szCs w:val="28"/>
        </w:rPr>
        <w:t>С</w:t>
      </w:r>
      <w:r w:rsidRPr="0084099D">
        <w:rPr>
          <w:sz w:val="28"/>
          <w:szCs w:val="28"/>
        </w:rPr>
        <w:t>тороны подтверждают:</w:t>
      </w:r>
    </w:p>
    <w:p w:rsidR="00F96049" w:rsidRPr="0084099D" w:rsidRDefault="00F96049" w:rsidP="0057718F">
      <w:pPr>
        <w:pStyle w:val="BodyTextIndent"/>
        <w:ind w:firstLine="0"/>
        <w:rPr>
          <w:szCs w:val="28"/>
        </w:rPr>
      </w:pPr>
      <w:r>
        <w:rPr>
          <w:szCs w:val="28"/>
        </w:rPr>
        <w:t xml:space="preserve">            </w:t>
      </w:r>
      <w:r w:rsidRPr="0084099D">
        <w:rPr>
          <w:szCs w:val="28"/>
        </w:rPr>
        <w:t xml:space="preserve"> 1) Оплата труда работников учреждени</w:t>
      </w:r>
      <w:r>
        <w:rPr>
          <w:szCs w:val="28"/>
        </w:rPr>
        <w:t>я</w:t>
      </w:r>
      <w:r w:rsidRPr="0084099D">
        <w:rPr>
          <w:szCs w:val="28"/>
        </w:rPr>
        <w:t xml:space="preserve"> осуществляется в соответствии с законодательством</w:t>
      </w:r>
      <w:r>
        <w:rPr>
          <w:szCs w:val="28"/>
        </w:rPr>
        <w:t>.</w:t>
      </w:r>
      <w:r w:rsidRPr="0084099D">
        <w:rPr>
          <w:szCs w:val="28"/>
        </w:rPr>
        <w:t xml:space="preserve"> </w:t>
      </w:r>
    </w:p>
    <w:p w:rsidR="00F96049" w:rsidRPr="00410BE0" w:rsidRDefault="00F96049" w:rsidP="0057718F">
      <w:pPr>
        <w:pStyle w:val="BodyTextIndent"/>
        <w:rPr>
          <w:szCs w:val="28"/>
        </w:rPr>
      </w:pPr>
      <w:r>
        <w:rPr>
          <w:szCs w:val="28"/>
        </w:rPr>
        <w:t xml:space="preserve">      2</w:t>
      </w:r>
      <w:r w:rsidRPr="0084099D">
        <w:rPr>
          <w:szCs w:val="28"/>
        </w:rPr>
        <w:t>) Порядок и условия оплаты труда работников</w:t>
      </w:r>
      <w:r>
        <w:rPr>
          <w:szCs w:val="28"/>
        </w:rPr>
        <w:t>, в том числе компенсационных выплат,</w:t>
      </w:r>
      <w:r w:rsidRPr="0084099D">
        <w:rPr>
          <w:szCs w:val="28"/>
        </w:rPr>
        <w:t xml:space="preserve"> из бюджетных </w:t>
      </w:r>
      <w:r>
        <w:rPr>
          <w:szCs w:val="28"/>
        </w:rPr>
        <w:t>средств и</w:t>
      </w:r>
      <w:r w:rsidRPr="0084099D">
        <w:rPr>
          <w:szCs w:val="28"/>
        </w:rPr>
        <w:t xml:space="preserve"> средств</w:t>
      </w:r>
      <w:r>
        <w:rPr>
          <w:szCs w:val="28"/>
        </w:rPr>
        <w:t xml:space="preserve">, полученных от приносящей доход деятельности, </w:t>
      </w:r>
      <w:r w:rsidRPr="0084099D">
        <w:rPr>
          <w:szCs w:val="28"/>
        </w:rPr>
        <w:t>регулиру</w:t>
      </w:r>
      <w:r>
        <w:rPr>
          <w:szCs w:val="28"/>
        </w:rPr>
        <w:t>ю</w:t>
      </w:r>
      <w:r w:rsidRPr="0084099D">
        <w:rPr>
          <w:szCs w:val="28"/>
        </w:rPr>
        <w:t xml:space="preserve">тся </w:t>
      </w:r>
      <w:r>
        <w:rPr>
          <w:szCs w:val="28"/>
        </w:rPr>
        <w:t>П</w:t>
      </w:r>
      <w:r w:rsidRPr="0084099D">
        <w:rPr>
          <w:szCs w:val="28"/>
        </w:rPr>
        <w:t>оложением об оплате труда работников</w:t>
      </w:r>
      <w:r>
        <w:rPr>
          <w:szCs w:val="28"/>
        </w:rPr>
        <w:t xml:space="preserve"> Муниципального автономного дошкольного образовательного учреждения Центр развития ребенка – детский сад № 14 «Шатлык» городского округа город Октябрьский республики Башкортостан</w:t>
      </w:r>
      <w:r w:rsidRPr="0084099D">
        <w:rPr>
          <w:szCs w:val="28"/>
        </w:rPr>
        <w:t xml:space="preserve">, </w:t>
      </w:r>
      <w:r>
        <w:rPr>
          <w:szCs w:val="28"/>
        </w:rPr>
        <w:t xml:space="preserve">утверждаемым работодателем  по согласованию  с профкомом  МАДОУ ЦРР </w:t>
      </w:r>
      <w:r w:rsidRPr="00410BE0">
        <w:rPr>
          <w:szCs w:val="28"/>
        </w:rPr>
        <w:t>– детский сад № 14 (приложение № 2)</w:t>
      </w:r>
    </w:p>
    <w:p w:rsidR="00F96049" w:rsidRPr="00410BE0" w:rsidRDefault="00F96049" w:rsidP="0057718F">
      <w:pPr>
        <w:pStyle w:val="BodyTextIndent"/>
        <w:rPr>
          <w:szCs w:val="28"/>
        </w:rPr>
      </w:pPr>
      <w:r>
        <w:rPr>
          <w:szCs w:val="28"/>
        </w:rPr>
        <w:t xml:space="preserve">     </w:t>
      </w:r>
      <w:r w:rsidRPr="0084099D">
        <w:rPr>
          <w:szCs w:val="28"/>
        </w:rPr>
        <w:t xml:space="preserve">Размеры и условия осуществления выплат стимулирующего характера устанавливаются </w:t>
      </w:r>
      <w:r w:rsidRPr="00A37F85">
        <w:rPr>
          <w:szCs w:val="28"/>
        </w:rPr>
        <w:t>Положением о порядке установления иных стимулирующих выплат и премирования работников МАДОУ ЦРР – детский сад № 14</w:t>
      </w:r>
      <w:r>
        <w:rPr>
          <w:szCs w:val="28"/>
        </w:rPr>
        <w:t>,</w:t>
      </w:r>
      <w:r>
        <w:rPr>
          <w:color w:val="FF0000"/>
          <w:szCs w:val="28"/>
        </w:rPr>
        <w:t xml:space="preserve"> </w:t>
      </w:r>
      <w:r w:rsidRPr="0084099D">
        <w:rPr>
          <w:szCs w:val="28"/>
        </w:rPr>
        <w:t xml:space="preserve">регламентирующим </w:t>
      </w:r>
      <w:r>
        <w:rPr>
          <w:szCs w:val="28"/>
        </w:rPr>
        <w:t xml:space="preserve"> </w:t>
      </w:r>
      <w:r w:rsidRPr="0084099D">
        <w:rPr>
          <w:szCs w:val="28"/>
        </w:rPr>
        <w:t>периодичность, основания</w:t>
      </w:r>
      <w:r>
        <w:rPr>
          <w:szCs w:val="28"/>
        </w:rPr>
        <w:t xml:space="preserve"> </w:t>
      </w:r>
      <w:r w:rsidRPr="0084099D">
        <w:rPr>
          <w:szCs w:val="28"/>
        </w:rPr>
        <w:t>для начисления и размеры стимулирующих выплат работникам, утвержда</w:t>
      </w:r>
      <w:r>
        <w:rPr>
          <w:szCs w:val="28"/>
        </w:rPr>
        <w:t>емым</w:t>
      </w:r>
      <w:r w:rsidRPr="0084099D">
        <w:rPr>
          <w:szCs w:val="28"/>
        </w:rPr>
        <w:t xml:space="preserve"> работодателем </w:t>
      </w:r>
      <w:r w:rsidRPr="00410BE0">
        <w:rPr>
          <w:szCs w:val="28"/>
        </w:rPr>
        <w:t>по согласованию с профкомом (приложение № 3).</w:t>
      </w:r>
    </w:p>
    <w:p w:rsidR="00F96049" w:rsidRPr="00410BE0" w:rsidRDefault="00F96049" w:rsidP="0057718F">
      <w:pPr>
        <w:pStyle w:val="BodyTextIndent"/>
        <w:ind w:firstLine="0"/>
        <w:rPr>
          <w:szCs w:val="28"/>
        </w:rPr>
      </w:pPr>
      <w:r>
        <w:rPr>
          <w:szCs w:val="28"/>
        </w:rPr>
        <w:t xml:space="preserve">            При наличии средств работникам учреждения может оказываться материальная помощь в соответствии с Положением об оказании </w:t>
      </w:r>
      <w:r w:rsidRPr="00410BE0">
        <w:rPr>
          <w:szCs w:val="28"/>
        </w:rPr>
        <w:t>материальной помощи (приложение № 4)</w:t>
      </w:r>
    </w:p>
    <w:p w:rsidR="00F96049" w:rsidRPr="002256B1" w:rsidRDefault="00F96049" w:rsidP="0057718F">
      <w:pPr>
        <w:pStyle w:val="BodyTextIndent"/>
        <w:ind w:firstLine="0"/>
        <w:rPr>
          <w:szCs w:val="28"/>
        </w:rPr>
      </w:pPr>
      <w:r>
        <w:rPr>
          <w:szCs w:val="28"/>
        </w:rPr>
        <w:t xml:space="preserve">              3) </w:t>
      </w:r>
      <w:r w:rsidRPr="002256B1">
        <w:rPr>
          <w:szCs w:val="28"/>
        </w:rPr>
        <w:t>При разработке учреждени</w:t>
      </w:r>
      <w:r>
        <w:rPr>
          <w:szCs w:val="28"/>
        </w:rPr>
        <w:t>ем</w:t>
      </w:r>
      <w:r w:rsidRPr="002256B1">
        <w:rPr>
          <w:szCs w:val="28"/>
        </w:rPr>
        <w:t xml:space="preserve"> и внесении изменений в положени</w:t>
      </w:r>
      <w:r>
        <w:rPr>
          <w:szCs w:val="28"/>
        </w:rPr>
        <w:t>е</w:t>
      </w:r>
      <w:r w:rsidRPr="002256B1">
        <w:rPr>
          <w:szCs w:val="28"/>
        </w:rPr>
        <w:t xml:space="preserve"> об оплате труда работников  условия, порядок и размеры оплаты их труда, в том числе размеры компенсационных и стимулирующих выплат, не должны быть ухудшены по сравнению с предусмотренными в Положении об оплате труда  работников муниципальных  образовательных учреждений.</w:t>
      </w:r>
    </w:p>
    <w:p w:rsidR="00F96049" w:rsidRPr="002256B1" w:rsidRDefault="00F96049" w:rsidP="0057718F">
      <w:pPr>
        <w:pStyle w:val="BodyTextIndent"/>
        <w:ind w:firstLine="0"/>
        <w:rPr>
          <w:szCs w:val="28"/>
        </w:rPr>
      </w:pPr>
      <w:r w:rsidRPr="002256B1">
        <w:rPr>
          <w:szCs w:val="28"/>
        </w:rPr>
        <w:t xml:space="preserve">             При изменении типа учреждения, системы, условий, порядка и размеров оплаты труда заработная плата работников учреждени</w:t>
      </w:r>
      <w:r>
        <w:rPr>
          <w:szCs w:val="28"/>
        </w:rPr>
        <w:t>я</w:t>
      </w:r>
      <w:r w:rsidRPr="002256B1">
        <w:rPr>
          <w:szCs w:val="28"/>
        </w:rPr>
        <w:t xml:space="preserve">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F96049" w:rsidRPr="002256B1" w:rsidRDefault="00F96049" w:rsidP="0057718F">
      <w:pPr>
        <w:pStyle w:val="BodyTextIndent"/>
        <w:ind w:firstLine="0"/>
        <w:rPr>
          <w:szCs w:val="28"/>
        </w:rPr>
      </w:pPr>
      <w:r w:rsidRPr="002256B1">
        <w:rPr>
          <w:szCs w:val="28"/>
        </w:rPr>
        <w:t xml:space="preserve">             </w:t>
      </w:r>
      <w:r>
        <w:rPr>
          <w:szCs w:val="28"/>
        </w:rPr>
        <w:t>4)</w:t>
      </w:r>
      <w:r w:rsidRPr="002256B1">
        <w:rPr>
          <w:szCs w:val="28"/>
        </w:rPr>
        <w:t xml:space="preserve"> Объем средств, направляемых учреждени</w:t>
      </w:r>
      <w:r>
        <w:rPr>
          <w:szCs w:val="28"/>
        </w:rPr>
        <w:t>ем</w:t>
      </w:r>
      <w:r w:rsidRPr="002256B1">
        <w:rPr>
          <w:szCs w:val="28"/>
        </w:rPr>
        <w:t xml:space="preserve"> на выплаты стимулирующего характера, должен составлять не менее 30 процентов фонда оплаты труда.</w:t>
      </w:r>
    </w:p>
    <w:p w:rsidR="00F96049" w:rsidRPr="0084099D" w:rsidRDefault="00F96049" w:rsidP="0057718F">
      <w:pPr>
        <w:pStyle w:val="BodyTextIndent"/>
        <w:ind w:firstLine="0"/>
        <w:rPr>
          <w:szCs w:val="28"/>
        </w:rPr>
      </w:pPr>
      <w:r>
        <w:rPr>
          <w:szCs w:val="28"/>
        </w:rPr>
        <w:t xml:space="preserve">             5</w:t>
      </w:r>
      <w:r w:rsidRPr="0084099D">
        <w:rPr>
          <w:szCs w:val="28"/>
        </w:rPr>
        <w:t>)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w:t>
      </w:r>
      <w:r>
        <w:rPr>
          <w:szCs w:val="28"/>
        </w:rPr>
        <w:t xml:space="preserve"> по Республики Башкортостан</w:t>
      </w:r>
      <w:r w:rsidRPr="0084099D">
        <w:rPr>
          <w:szCs w:val="28"/>
        </w:rPr>
        <w:t xml:space="preserve">. </w:t>
      </w:r>
    </w:p>
    <w:p w:rsidR="00F96049" w:rsidRDefault="00F96049" w:rsidP="0057718F">
      <w:pPr>
        <w:pStyle w:val="BodyTextIndent"/>
        <w:rPr>
          <w:szCs w:val="28"/>
        </w:rPr>
      </w:pPr>
      <w:r>
        <w:rPr>
          <w:szCs w:val="28"/>
        </w:rPr>
        <w:t xml:space="preserve">    </w:t>
      </w:r>
      <w:r w:rsidRPr="0084099D">
        <w:rPr>
          <w:szCs w:val="28"/>
        </w:rPr>
        <w:t xml:space="preserve">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F96049" w:rsidRPr="002256B1" w:rsidRDefault="00F96049" w:rsidP="0057718F">
      <w:pPr>
        <w:pStyle w:val="BodyTextIndent"/>
        <w:rPr>
          <w:szCs w:val="28"/>
        </w:rPr>
      </w:pPr>
      <w:r>
        <w:rPr>
          <w:szCs w:val="28"/>
        </w:rPr>
        <w:t xml:space="preserve">    </w:t>
      </w:r>
      <w:r w:rsidRPr="002256B1">
        <w:rPr>
          <w:szCs w:val="28"/>
        </w:rPr>
        <w:t>Оплата сверхурочной работы в заработной плате работника при доведении ее до минимальной заработной платы не учитываются.</w:t>
      </w:r>
    </w:p>
    <w:p w:rsidR="00F96049" w:rsidRPr="006821B3" w:rsidRDefault="00F96049" w:rsidP="0057718F">
      <w:pPr>
        <w:pStyle w:val="BodyTextIndent21"/>
        <w:tabs>
          <w:tab w:val="left" w:pos="708"/>
        </w:tabs>
        <w:spacing w:line="240" w:lineRule="auto"/>
        <w:ind w:left="0" w:firstLine="426"/>
        <w:rPr>
          <w:iCs/>
          <w:szCs w:val="28"/>
        </w:rPr>
      </w:pPr>
      <w:r w:rsidRPr="0084099D">
        <w:rPr>
          <w:szCs w:val="28"/>
        </w:rPr>
        <w:t xml:space="preserve">   </w:t>
      </w:r>
      <w:r>
        <w:rPr>
          <w:szCs w:val="28"/>
        </w:rPr>
        <w:t xml:space="preserve"> </w:t>
      </w:r>
      <w:r w:rsidRPr="0084099D">
        <w:rPr>
          <w:szCs w:val="28"/>
        </w:rPr>
        <w:t xml:space="preserve"> </w:t>
      </w:r>
      <w:r>
        <w:rPr>
          <w:szCs w:val="28"/>
        </w:rPr>
        <w:t>6)</w:t>
      </w:r>
      <w:r w:rsidRPr="0084099D">
        <w:rPr>
          <w:szCs w:val="28"/>
        </w:rPr>
        <w:t xml:space="preserve">  </w:t>
      </w:r>
      <w:r>
        <w:rPr>
          <w:szCs w:val="28"/>
        </w:rPr>
        <w:t>Р</w:t>
      </w:r>
      <w:r w:rsidRPr="0084099D">
        <w:rPr>
          <w:szCs w:val="28"/>
        </w:rPr>
        <w:t>аботник</w:t>
      </w:r>
      <w:r>
        <w:rPr>
          <w:szCs w:val="28"/>
        </w:rPr>
        <w:t>ам</w:t>
      </w:r>
      <w:r w:rsidRPr="0084099D">
        <w:rPr>
          <w:szCs w:val="28"/>
        </w:rPr>
        <w:t>, заняты</w:t>
      </w:r>
      <w:r>
        <w:rPr>
          <w:szCs w:val="28"/>
        </w:rPr>
        <w:t>м</w:t>
      </w:r>
      <w:r w:rsidRPr="0084099D">
        <w:rPr>
          <w:szCs w:val="28"/>
        </w:rPr>
        <w:t xml:space="preserve"> на тяжелых работах, работах с вредными и опасными условиями труда, устанавливается </w:t>
      </w:r>
      <w:r>
        <w:rPr>
          <w:szCs w:val="28"/>
        </w:rPr>
        <w:t xml:space="preserve">компенсационная выплата </w:t>
      </w:r>
      <w:r w:rsidRPr="0084099D">
        <w:rPr>
          <w:szCs w:val="28"/>
        </w:rPr>
        <w:t>в размере 15% тарифной ставки (оклада)</w:t>
      </w:r>
      <w:r>
        <w:rPr>
          <w:szCs w:val="28"/>
        </w:rPr>
        <w:t>.</w:t>
      </w:r>
    </w:p>
    <w:p w:rsidR="00F96049" w:rsidRPr="006821B3" w:rsidRDefault="00F96049" w:rsidP="0057718F">
      <w:pPr>
        <w:pStyle w:val="ConsPlusNormal"/>
        <w:widowControl/>
        <w:ind w:firstLine="540"/>
        <w:jc w:val="both"/>
        <w:rPr>
          <w:rFonts w:ascii="Times New Roman" w:hAnsi="Times New Roman" w:cs="Times New Roman"/>
          <w:sz w:val="28"/>
          <w:szCs w:val="28"/>
        </w:rPr>
      </w:pPr>
      <w:r w:rsidRPr="006821B3">
        <w:rPr>
          <w:rFonts w:ascii="Times New Roman" w:hAnsi="Times New Roman" w:cs="Times New Roman"/>
          <w:b/>
          <w:sz w:val="28"/>
          <w:szCs w:val="28"/>
        </w:rPr>
        <w:t xml:space="preserve">   </w:t>
      </w:r>
      <w:r w:rsidRPr="006821B3">
        <w:rPr>
          <w:rFonts w:ascii="Times New Roman" w:hAnsi="Times New Roman" w:cs="Times New Roman"/>
          <w:sz w:val="28"/>
          <w:szCs w:val="28"/>
        </w:rPr>
        <w:t>Работодатель с учетом мнения профкома устанавливает конкретные</w:t>
      </w:r>
      <w:r>
        <w:rPr>
          <w:sz w:val="28"/>
          <w:szCs w:val="28"/>
        </w:rPr>
        <w:t xml:space="preserve"> </w:t>
      </w:r>
      <w:r w:rsidRPr="006821B3">
        <w:rPr>
          <w:rFonts w:ascii="Times New Roman" w:hAnsi="Times New Roman" w:cs="Times New Roman"/>
          <w:sz w:val="28"/>
          <w:szCs w:val="28"/>
        </w:rPr>
        <w:t xml:space="preserve">размеры компенсационных выплат всем работникам, занятым на работах с вредными и (или) опасными условиями труда, если в установленном порядке не дано заключение о полном соответствии рабочего места, где выполняется такая работа, требованиям безопасности. </w:t>
      </w:r>
    </w:p>
    <w:p w:rsidR="00F96049" w:rsidRPr="002256B1" w:rsidRDefault="00F96049" w:rsidP="0057718F">
      <w:pPr>
        <w:pStyle w:val="BodyTextIndent21"/>
        <w:tabs>
          <w:tab w:val="left" w:pos="708"/>
        </w:tabs>
        <w:spacing w:line="240" w:lineRule="auto"/>
        <w:ind w:left="0"/>
        <w:rPr>
          <w:szCs w:val="28"/>
        </w:rPr>
      </w:pPr>
      <w:r w:rsidRPr="002256B1">
        <w:rPr>
          <w:b/>
          <w:szCs w:val="28"/>
        </w:rPr>
        <w:t xml:space="preserve">             </w:t>
      </w:r>
      <w:r w:rsidRPr="002256B1">
        <w:rPr>
          <w:szCs w:val="28"/>
        </w:rPr>
        <w:t>Конкретный размер выплат работникам определяется в зависимости от продолжительности их работы в неблагоприятных условиях труда.</w:t>
      </w:r>
    </w:p>
    <w:p w:rsidR="00F96049" w:rsidRPr="00870A1F" w:rsidRDefault="00F96049" w:rsidP="0057718F">
      <w:pPr>
        <w:jc w:val="both"/>
        <w:rPr>
          <w:sz w:val="28"/>
          <w:szCs w:val="28"/>
        </w:rPr>
      </w:pPr>
      <w:r w:rsidRPr="002256B1">
        <w:rPr>
          <w:sz w:val="28"/>
          <w:szCs w:val="28"/>
        </w:rPr>
        <w:t xml:space="preserve">            Установленные работнику размеры и (или) условия повышенной оплаты труда на тяжелых работах, работах с вредными и опасными и иными особыми условиями труда не могут быть снижены и (или) </w:t>
      </w:r>
      <w:r w:rsidRPr="00870A1F">
        <w:rPr>
          <w:sz w:val="28"/>
          <w:szCs w:val="28"/>
        </w:rPr>
        <w:t>ухудшены без</w:t>
      </w:r>
      <w:r w:rsidRPr="00B20E2C">
        <w:rPr>
          <w:color w:val="FF0000"/>
          <w:sz w:val="28"/>
          <w:szCs w:val="28"/>
        </w:rPr>
        <w:t xml:space="preserve"> </w:t>
      </w:r>
      <w:r w:rsidRPr="00870A1F">
        <w:rPr>
          <w:sz w:val="28"/>
          <w:szCs w:val="28"/>
        </w:rPr>
        <w:t>проведения специальной оценки условий труда (№ 421-ФЗ от 28.12.13).</w:t>
      </w:r>
    </w:p>
    <w:p w:rsidR="00F96049" w:rsidRPr="0084099D" w:rsidRDefault="00F96049" w:rsidP="0057718F">
      <w:pPr>
        <w:pStyle w:val="BodyTextIndent21"/>
        <w:tabs>
          <w:tab w:val="left" w:pos="540"/>
        </w:tabs>
        <w:spacing w:line="240" w:lineRule="auto"/>
        <w:ind w:left="0"/>
        <w:rPr>
          <w:i/>
        </w:rPr>
      </w:pPr>
      <w:r w:rsidRPr="0084099D">
        <w:rPr>
          <w:szCs w:val="28"/>
        </w:rPr>
        <w:t xml:space="preserve">           </w:t>
      </w:r>
      <w:r>
        <w:rPr>
          <w:szCs w:val="28"/>
        </w:rPr>
        <w:t xml:space="preserve"> </w:t>
      </w:r>
      <w:r w:rsidRPr="0084099D">
        <w:rPr>
          <w:szCs w:val="28"/>
        </w:rPr>
        <w:t xml:space="preserve"> </w:t>
      </w:r>
      <w:r w:rsidRPr="00610F08">
        <w:rPr>
          <w:szCs w:val="28"/>
        </w:rPr>
        <w:t>7</w:t>
      </w:r>
      <w:r w:rsidRPr="00610F08">
        <w:t>) Каждый час работы в ночное время оплачивается в полуторном размере. Ночным считается время с 22 часов до  6 часов.</w:t>
      </w:r>
    </w:p>
    <w:p w:rsidR="00F96049" w:rsidRPr="00784A70" w:rsidRDefault="00F96049" w:rsidP="0057718F">
      <w:pPr>
        <w:jc w:val="both"/>
        <w:rPr>
          <w:sz w:val="24"/>
          <w:szCs w:val="24"/>
        </w:rPr>
      </w:pPr>
      <w:r>
        <w:rPr>
          <w:sz w:val="28"/>
          <w:szCs w:val="28"/>
        </w:rPr>
        <w:t xml:space="preserve">             </w:t>
      </w:r>
      <w:r w:rsidRPr="00784A70">
        <w:rPr>
          <w:sz w:val="28"/>
          <w:szCs w:val="28"/>
        </w:rPr>
        <w:t>8) Сверхурочная работа оплачивается за первые два часа работы в полуторном размере, за последующие часы – в двойном размере. При этом в учреждении устанавливается учетный период –</w:t>
      </w:r>
      <w:r>
        <w:rPr>
          <w:sz w:val="28"/>
          <w:szCs w:val="28"/>
        </w:rPr>
        <w:t xml:space="preserve"> </w:t>
      </w:r>
      <w:r w:rsidRPr="00784A70">
        <w:rPr>
          <w:sz w:val="28"/>
          <w:szCs w:val="28"/>
        </w:rPr>
        <w:t xml:space="preserve"> </w:t>
      </w:r>
      <w:r>
        <w:rPr>
          <w:sz w:val="28"/>
          <w:szCs w:val="28"/>
        </w:rPr>
        <w:t>месяц.</w:t>
      </w:r>
    </w:p>
    <w:p w:rsidR="00F96049" w:rsidRDefault="00F96049" w:rsidP="0057718F">
      <w:pPr>
        <w:ind w:firstLine="993"/>
        <w:jc w:val="both"/>
        <w:rPr>
          <w:sz w:val="28"/>
          <w:szCs w:val="28"/>
        </w:rPr>
      </w:pPr>
      <w:r>
        <w:rPr>
          <w:sz w:val="28"/>
          <w:szCs w:val="28"/>
        </w:rPr>
        <w:t xml:space="preserve">9) 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w:t>
      </w:r>
    </w:p>
    <w:p w:rsidR="00F96049" w:rsidRDefault="00F96049" w:rsidP="0057718F">
      <w:pPr>
        <w:ind w:firstLine="993"/>
        <w:jc w:val="both"/>
        <w:rPr>
          <w:sz w:val="28"/>
          <w:szCs w:val="28"/>
        </w:rPr>
      </w:pPr>
      <w:r>
        <w:rPr>
          <w:sz w:val="28"/>
          <w:szCs w:val="28"/>
        </w:rPr>
        <w:t xml:space="preserve">10)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F96049" w:rsidRDefault="00F96049" w:rsidP="0057718F">
      <w:pPr>
        <w:jc w:val="both"/>
        <w:rPr>
          <w:sz w:val="28"/>
          <w:szCs w:val="28"/>
        </w:rPr>
      </w:pPr>
      <w:r w:rsidRPr="0084099D">
        <w:rPr>
          <w:sz w:val="28"/>
          <w:szCs w:val="28"/>
        </w:rPr>
        <w:t xml:space="preserve">           </w:t>
      </w:r>
      <w:r>
        <w:rPr>
          <w:sz w:val="28"/>
          <w:szCs w:val="28"/>
        </w:rPr>
        <w:t xml:space="preserve"> </w:t>
      </w:r>
      <w:r w:rsidRPr="0084099D">
        <w:rPr>
          <w:sz w:val="28"/>
          <w:szCs w:val="28"/>
        </w:rPr>
        <w:t xml:space="preserve">  </w:t>
      </w:r>
      <w:r>
        <w:rPr>
          <w:sz w:val="28"/>
          <w:szCs w:val="28"/>
        </w:rPr>
        <w:t>11)</w:t>
      </w:r>
      <w:r w:rsidRPr="0084099D">
        <w:rPr>
          <w:sz w:val="28"/>
          <w:szCs w:val="28"/>
        </w:rPr>
        <w:t xml:space="preserve"> 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 предусмотренной постановлением Правительства РФ от 3 апреля 2003 г.</w:t>
      </w:r>
      <w:r>
        <w:rPr>
          <w:sz w:val="28"/>
          <w:szCs w:val="28"/>
        </w:rPr>
        <w:t xml:space="preserve"> </w:t>
      </w:r>
      <w:r w:rsidRPr="0084099D">
        <w:rPr>
          <w:sz w:val="28"/>
          <w:szCs w:val="28"/>
        </w:rPr>
        <w:t>№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w:t>
      </w:r>
      <w:r>
        <w:rPr>
          <w:sz w:val="28"/>
          <w:szCs w:val="28"/>
        </w:rPr>
        <w:t>,</w:t>
      </w:r>
      <w:r w:rsidRPr="0084099D">
        <w:rPr>
          <w:sz w:val="28"/>
          <w:szCs w:val="28"/>
        </w:rPr>
        <w:t xml:space="preserve"> чем за два месяца.</w:t>
      </w:r>
    </w:p>
    <w:p w:rsidR="00F96049" w:rsidRDefault="00F96049" w:rsidP="00410BE0">
      <w:pPr>
        <w:jc w:val="both"/>
        <w:rPr>
          <w:sz w:val="28"/>
          <w:szCs w:val="28"/>
        </w:rPr>
      </w:pPr>
      <w:r>
        <w:rPr>
          <w:sz w:val="28"/>
        </w:rPr>
        <w:t xml:space="preserve">    </w:t>
      </w:r>
      <w:r>
        <w:t xml:space="preserve">             </w:t>
      </w:r>
      <w:r>
        <w:rPr>
          <w:sz w:val="28"/>
          <w:szCs w:val="28"/>
        </w:rPr>
        <w:t>12</w:t>
      </w:r>
      <w:r w:rsidRPr="00C55831">
        <w:rPr>
          <w:sz w:val="28"/>
          <w:szCs w:val="28"/>
        </w:rPr>
        <w:t xml:space="preserve">) Экономия фонда оплаты труда направляется на установление иных стимулирующих выплат, премирование, оказание материальной помощи работникам, что фиксируется в локальных нормативных </w:t>
      </w:r>
      <w:r>
        <w:rPr>
          <w:sz w:val="28"/>
          <w:szCs w:val="28"/>
        </w:rPr>
        <w:t xml:space="preserve">актах </w:t>
      </w:r>
      <w:r w:rsidRPr="00410BE0">
        <w:rPr>
          <w:sz w:val="28"/>
          <w:szCs w:val="28"/>
        </w:rPr>
        <w:t>(положениях) учреждения (приложение № 3</w:t>
      </w:r>
      <w:r>
        <w:rPr>
          <w:sz w:val="28"/>
          <w:szCs w:val="28"/>
        </w:rPr>
        <w:t>)</w:t>
      </w:r>
    </w:p>
    <w:p w:rsidR="00F96049" w:rsidRPr="00F94641" w:rsidRDefault="00F96049" w:rsidP="00410BE0">
      <w:pPr>
        <w:jc w:val="both"/>
        <w:rPr>
          <w:sz w:val="28"/>
          <w:szCs w:val="28"/>
        </w:rPr>
      </w:pPr>
      <w:r>
        <w:rPr>
          <w:sz w:val="28"/>
          <w:szCs w:val="28"/>
        </w:rPr>
        <w:tab/>
      </w:r>
      <w:r w:rsidRPr="00F94641">
        <w:rPr>
          <w:sz w:val="28"/>
          <w:szCs w:val="28"/>
        </w:rPr>
        <w:t>Стороны исходят из того, что:</w:t>
      </w:r>
    </w:p>
    <w:p w:rsidR="00F96049" w:rsidRPr="00F94641" w:rsidRDefault="00F96049" w:rsidP="00347E70">
      <w:pPr>
        <w:pStyle w:val="21"/>
        <w:tabs>
          <w:tab w:val="num" w:pos="851"/>
          <w:tab w:val="left" w:pos="1350"/>
        </w:tabs>
        <w:ind w:firstLine="851"/>
        <w:rPr>
          <w:sz w:val="28"/>
          <w:szCs w:val="28"/>
        </w:rPr>
      </w:pPr>
      <w:r w:rsidRPr="00F94641">
        <w:rPr>
          <w:sz w:val="28"/>
          <w:szCs w:val="28"/>
        </w:rPr>
        <w:t>5.</w:t>
      </w:r>
      <w:r>
        <w:rPr>
          <w:sz w:val="28"/>
          <w:szCs w:val="28"/>
        </w:rPr>
        <w:t>3</w:t>
      </w:r>
      <w:r w:rsidRPr="00F94641">
        <w:rPr>
          <w:sz w:val="28"/>
          <w:szCs w:val="28"/>
        </w:rPr>
        <w:t>.Оплата труда работников учреждения состоит из:</w:t>
      </w:r>
    </w:p>
    <w:p w:rsidR="00F96049" w:rsidRPr="00F94641" w:rsidRDefault="00F96049" w:rsidP="00347E70">
      <w:pPr>
        <w:pStyle w:val="21"/>
        <w:numPr>
          <w:ilvl w:val="0"/>
          <w:numId w:val="3"/>
        </w:numPr>
        <w:tabs>
          <w:tab w:val="clear" w:pos="1170"/>
          <w:tab w:val="num" w:pos="426"/>
          <w:tab w:val="num" w:pos="851"/>
          <w:tab w:val="left" w:pos="1350"/>
        </w:tabs>
        <w:ind w:left="0" w:firstLine="851"/>
        <w:rPr>
          <w:sz w:val="28"/>
          <w:szCs w:val="28"/>
        </w:rPr>
      </w:pPr>
      <w:r w:rsidRPr="00F94641">
        <w:rPr>
          <w:sz w:val="28"/>
          <w:szCs w:val="28"/>
        </w:rPr>
        <w:t>Минимальных размеров окладов, на основе отнесения занимаемых ими должностей к ПКГ, квалификационным уровням, разряду работ в соответствии с ЕТКС с учетом их профессиональной подготовки,  категории;</w:t>
      </w:r>
    </w:p>
    <w:p w:rsidR="00F96049" w:rsidRPr="00F94641" w:rsidRDefault="00F96049" w:rsidP="00347E70">
      <w:pPr>
        <w:pStyle w:val="21"/>
        <w:numPr>
          <w:ilvl w:val="0"/>
          <w:numId w:val="3"/>
        </w:numPr>
        <w:tabs>
          <w:tab w:val="clear" w:pos="1170"/>
          <w:tab w:val="num" w:pos="426"/>
          <w:tab w:val="num" w:pos="851"/>
          <w:tab w:val="left" w:pos="1350"/>
        </w:tabs>
        <w:ind w:left="0" w:firstLine="851"/>
        <w:rPr>
          <w:sz w:val="28"/>
          <w:szCs w:val="28"/>
        </w:rPr>
      </w:pPr>
      <w:r w:rsidRPr="00F94641">
        <w:rPr>
          <w:sz w:val="28"/>
          <w:szCs w:val="28"/>
        </w:rPr>
        <w:t>Выплат компенсационного характера;</w:t>
      </w:r>
    </w:p>
    <w:p w:rsidR="00F96049" w:rsidRPr="00F94641" w:rsidRDefault="00F96049" w:rsidP="00347E70">
      <w:pPr>
        <w:pStyle w:val="21"/>
        <w:numPr>
          <w:ilvl w:val="0"/>
          <w:numId w:val="3"/>
        </w:numPr>
        <w:tabs>
          <w:tab w:val="clear" w:pos="1170"/>
          <w:tab w:val="num" w:pos="426"/>
          <w:tab w:val="num" w:pos="851"/>
          <w:tab w:val="left" w:pos="1350"/>
        </w:tabs>
        <w:ind w:left="0" w:firstLine="851"/>
        <w:rPr>
          <w:sz w:val="28"/>
          <w:szCs w:val="28"/>
        </w:rPr>
      </w:pPr>
      <w:r w:rsidRPr="00F94641">
        <w:rPr>
          <w:sz w:val="28"/>
          <w:szCs w:val="28"/>
        </w:rPr>
        <w:t>Выплат стимулирующего характера.</w:t>
      </w:r>
    </w:p>
    <w:p w:rsidR="00F96049" w:rsidRPr="00F94641" w:rsidRDefault="00F96049" w:rsidP="00347E70">
      <w:pPr>
        <w:widowControl w:val="0"/>
        <w:shd w:val="clear" w:color="auto" w:fill="FFFFFF"/>
        <w:tabs>
          <w:tab w:val="num" w:pos="851"/>
          <w:tab w:val="left" w:pos="950"/>
        </w:tabs>
        <w:autoSpaceDE w:val="0"/>
        <w:autoSpaceDN w:val="0"/>
        <w:adjustRightInd w:val="0"/>
        <w:ind w:right="-53" w:firstLine="851"/>
        <w:jc w:val="both"/>
        <w:rPr>
          <w:b/>
          <w:spacing w:val="-3"/>
          <w:sz w:val="28"/>
          <w:szCs w:val="28"/>
        </w:rPr>
      </w:pPr>
      <w:r w:rsidRPr="00F94641">
        <w:rPr>
          <w:sz w:val="28"/>
          <w:szCs w:val="28"/>
        </w:rPr>
        <w:t xml:space="preserve"> 5.</w:t>
      </w:r>
      <w:r>
        <w:rPr>
          <w:sz w:val="28"/>
          <w:szCs w:val="28"/>
        </w:rPr>
        <w:t>3</w:t>
      </w:r>
      <w:r w:rsidRPr="00F94641">
        <w:rPr>
          <w:sz w:val="28"/>
          <w:szCs w:val="28"/>
        </w:rPr>
        <w:t xml:space="preserve">.1. </w:t>
      </w:r>
      <w:r w:rsidRPr="00F94641">
        <w:rPr>
          <w:spacing w:val="2"/>
          <w:sz w:val="28"/>
          <w:szCs w:val="28"/>
        </w:rPr>
        <w:t xml:space="preserve">К минимальным окладам, ставкам заработной платы с учетом обеспечения   финансовыми   средствами   руководителем   учреждения </w:t>
      </w:r>
      <w:r w:rsidRPr="00F94641">
        <w:rPr>
          <w:spacing w:val="1"/>
          <w:sz w:val="28"/>
          <w:szCs w:val="28"/>
        </w:rPr>
        <w:t>устанавливаются  повышающие коэффициенты:</w:t>
      </w:r>
    </w:p>
    <w:p w:rsidR="00F96049" w:rsidRPr="00F94641" w:rsidRDefault="00F96049" w:rsidP="00347E70">
      <w:pPr>
        <w:widowControl w:val="0"/>
        <w:shd w:val="clear" w:color="auto" w:fill="FFFFFF"/>
        <w:tabs>
          <w:tab w:val="left" w:pos="725"/>
          <w:tab w:val="num" w:pos="851"/>
        </w:tabs>
        <w:autoSpaceDE w:val="0"/>
        <w:autoSpaceDN w:val="0"/>
        <w:adjustRightInd w:val="0"/>
        <w:ind w:right="-53" w:firstLine="851"/>
        <w:jc w:val="both"/>
        <w:rPr>
          <w:sz w:val="28"/>
          <w:szCs w:val="28"/>
        </w:rPr>
      </w:pPr>
      <w:r>
        <w:rPr>
          <w:spacing w:val="1"/>
          <w:sz w:val="28"/>
          <w:szCs w:val="28"/>
        </w:rPr>
        <w:t xml:space="preserve">-  </w:t>
      </w:r>
      <w:r w:rsidRPr="00F94641">
        <w:rPr>
          <w:spacing w:val="1"/>
          <w:sz w:val="28"/>
          <w:szCs w:val="28"/>
        </w:rPr>
        <w:t>персональный повышающий коэффициент;</w:t>
      </w:r>
    </w:p>
    <w:p w:rsidR="00F96049" w:rsidRPr="00F94641" w:rsidRDefault="00F96049" w:rsidP="00347E70">
      <w:pPr>
        <w:widowControl w:val="0"/>
        <w:numPr>
          <w:ilvl w:val="0"/>
          <w:numId w:val="5"/>
        </w:numPr>
        <w:shd w:val="clear" w:color="auto" w:fill="FFFFFF"/>
        <w:tabs>
          <w:tab w:val="left" w:pos="725"/>
          <w:tab w:val="num" w:pos="851"/>
        </w:tabs>
        <w:autoSpaceDE w:val="0"/>
        <w:autoSpaceDN w:val="0"/>
        <w:adjustRightInd w:val="0"/>
        <w:spacing w:before="5"/>
        <w:ind w:right="-53" w:firstLine="851"/>
        <w:jc w:val="both"/>
        <w:rPr>
          <w:sz w:val="28"/>
          <w:szCs w:val="28"/>
        </w:rPr>
      </w:pPr>
      <w:r>
        <w:rPr>
          <w:spacing w:val="3"/>
          <w:sz w:val="28"/>
          <w:szCs w:val="28"/>
        </w:rPr>
        <w:t>повышающий коэффициент педагогическим работникам</w:t>
      </w:r>
      <w:r w:rsidRPr="00F94641">
        <w:rPr>
          <w:spacing w:val="3"/>
          <w:sz w:val="28"/>
          <w:szCs w:val="28"/>
        </w:rPr>
        <w:t xml:space="preserve"> за </w:t>
      </w:r>
      <w:r w:rsidRPr="00F94641">
        <w:rPr>
          <w:spacing w:val="1"/>
          <w:sz w:val="28"/>
          <w:szCs w:val="28"/>
        </w:rPr>
        <w:t>квалификационную категорию либо стаж педагогической работы;</w:t>
      </w:r>
    </w:p>
    <w:p w:rsidR="00F96049" w:rsidRPr="00F94641" w:rsidRDefault="00F96049" w:rsidP="00347E70">
      <w:pPr>
        <w:widowControl w:val="0"/>
        <w:numPr>
          <w:ilvl w:val="0"/>
          <w:numId w:val="5"/>
        </w:numPr>
        <w:shd w:val="clear" w:color="auto" w:fill="FFFFFF"/>
        <w:tabs>
          <w:tab w:val="left" w:pos="725"/>
          <w:tab w:val="num" w:pos="851"/>
        </w:tabs>
        <w:autoSpaceDE w:val="0"/>
        <w:autoSpaceDN w:val="0"/>
        <w:adjustRightInd w:val="0"/>
        <w:ind w:right="-53" w:firstLine="851"/>
        <w:jc w:val="both"/>
        <w:rPr>
          <w:sz w:val="28"/>
          <w:szCs w:val="28"/>
        </w:rPr>
      </w:pPr>
      <w:r w:rsidRPr="00F94641">
        <w:rPr>
          <w:spacing w:val="8"/>
          <w:sz w:val="28"/>
          <w:szCs w:val="28"/>
        </w:rPr>
        <w:t xml:space="preserve">повышающий коэффициент за ученую степень или почетное </w:t>
      </w:r>
      <w:r w:rsidRPr="00F94641">
        <w:rPr>
          <w:spacing w:val="-2"/>
          <w:sz w:val="28"/>
          <w:szCs w:val="28"/>
        </w:rPr>
        <w:t>звание;</w:t>
      </w:r>
    </w:p>
    <w:p w:rsidR="00F96049" w:rsidRPr="00F94641" w:rsidRDefault="00F96049" w:rsidP="00347E70">
      <w:pPr>
        <w:widowControl w:val="0"/>
        <w:numPr>
          <w:ilvl w:val="0"/>
          <w:numId w:val="5"/>
        </w:numPr>
        <w:shd w:val="clear" w:color="auto" w:fill="FFFFFF"/>
        <w:tabs>
          <w:tab w:val="left" w:pos="725"/>
          <w:tab w:val="num" w:pos="851"/>
        </w:tabs>
        <w:autoSpaceDE w:val="0"/>
        <w:autoSpaceDN w:val="0"/>
        <w:adjustRightInd w:val="0"/>
        <w:ind w:right="-53" w:firstLine="851"/>
        <w:jc w:val="both"/>
        <w:rPr>
          <w:sz w:val="28"/>
          <w:szCs w:val="28"/>
        </w:rPr>
      </w:pPr>
      <w:r w:rsidRPr="00F94641">
        <w:rPr>
          <w:spacing w:val="1"/>
          <w:sz w:val="28"/>
          <w:szCs w:val="28"/>
        </w:rPr>
        <w:t>повышающий коэффициент молодым педагогам;</w:t>
      </w:r>
    </w:p>
    <w:p w:rsidR="00F96049" w:rsidRPr="00F94641" w:rsidRDefault="00F96049" w:rsidP="00347E70">
      <w:pPr>
        <w:widowControl w:val="0"/>
        <w:numPr>
          <w:ilvl w:val="0"/>
          <w:numId w:val="5"/>
        </w:numPr>
        <w:shd w:val="clear" w:color="auto" w:fill="FFFFFF"/>
        <w:tabs>
          <w:tab w:val="left" w:pos="725"/>
          <w:tab w:val="num" w:pos="851"/>
        </w:tabs>
        <w:autoSpaceDE w:val="0"/>
        <w:autoSpaceDN w:val="0"/>
        <w:adjustRightInd w:val="0"/>
        <w:ind w:right="-53" w:firstLine="851"/>
        <w:jc w:val="both"/>
        <w:rPr>
          <w:sz w:val="28"/>
          <w:szCs w:val="28"/>
        </w:rPr>
      </w:pPr>
      <w:r>
        <w:rPr>
          <w:spacing w:val="3"/>
          <w:sz w:val="28"/>
          <w:szCs w:val="28"/>
        </w:rPr>
        <w:t xml:space="preserve">повышающий коэффициент педагогическим работникам </w:t>
      </w:r>
      <w:r w:rsidRPr="00F94641">
        <w:rPr>
          <w:spacing w:val="3"/>
          <w:sz w:val="28"/>
          <w:szCs w:val="28"/>
        </w:rPr>
        <w:t xml:space="preserve">за </w:t>
      </w:r>
      <w:r w:rsidRPr="00F94641">
        <w:rPr>
          <w:spacing w:val="1"/>
          <w:sz w:val="28"/>
          <w:szCs w:val="28"/>
        </w:rPr>
        <w:t>высшее профессиональное образование;</w:t>
      </w:r>
    </w:p>
    <w:p w:rsidR="00F96049" w:rsidRPr="00F94641" w:rsidRDefault="00F96049" w:rsidP="00347E70">
      <w:pPr>
        <w:widowControl w:val="0"/>
        <w:numPr>
          <w:ilvl w:val="0"/>
          <w:numId w:val="6"/>
        </w:numPr>
        <w:shd w:val="clear" w:color="auto" w:fill="FFFFFF"/>
        <w:tabs>
          <w:tab w:val="left" w:pos="600"/>
          <w:tab w:val="num" w:pos="851"/>
        </w:tabs>
        <w:autoSpaceDE w:val="0"/>
        <w:autoSpaceDN w:val="0"/>
        <w:adjustRightInd w:val="0"/>
        <w:ind w:right="-53" w:firstLine="851"/>
        <w:jc w:val="both"/>
        <w:rPr>
          <w:sz w:val="28"/>
          <w:szCs w:val="28"/>
        </w:rPr>
      </w:pPr>
      <w:r>
        <w:rPr>
          <w:spacing w:val="3"/>
          <w:sz w:val="28"/>
          <w:szCs w:val="28"/>
        </w:rPr>
        <w:t xml:space="preserve"> </w:t>
      </w:r>
      <w:r w:rsidRPr="00F94641">
        <w:rPr>
          <w:spacing w:val="3"/>
          <w:sz w:val="28"/>
          <w:szCs w:val="28"/>
        </w:rPr>
        <w:t xml:space="preserve">повышающий коэффициент за выполнение работ, не входящих в </w:t>
      </w:r>
      <w:r w:rsidRPr="00F94641">
        <w:rPr>
          <w:spacing w:val="1"/>
          <w:sz w:val="28"/>
          <w:szCs w:val="28"/>
        </w:rPr>
        <w:t>должностные обязанности работников;</w:t>
      </w:r>
    </w:p>
    <w:p w:rsidR="00F96049" w:rsidRPr="00F94641" w:rsidRDefault="00F96049" w:rsidP="00347E70">
      <w:pPr>
        <w:shd w:val="clear" w:color="auto" w:fill="FFFFFF"/>
        <w:tabs>
          <w:tab w:val="left" w:pos="0"/>
          <w:tab w:val="num" w:pos="851"/>
        </w:tabs>
        <w:ind w:right="-53" w:firstLine="851"/>
        <w:jc w:val="both"/>
        <w:rPr>
          <w:sz w:val="28"/>
          <w:szCs w:val="28"/>
        </w:rPr>
      </w:pPr>
      <w:r w:rsidRPr="00F94641">
        <w:rPr>
          <w:sz w:val="28"/>
          <w:szCs w:val="28"/>
        </w:rPr>
        <w:t>-</w:t>
      </w:r>
      <w:r w:rsidRPr="00F94641">
        <w:rPr>
          <w:sz w:val="28"/>
          <w:szCs w:val="28"/>
        </w:rPr>
        <w:tab/>
      </w:r>
      <w:r>
        <w:rPr>
          <w:spacing w:val="2"/>
          <w:sz w:val="28"/>
          <w:szCs w:val="28"/>
        </w:rPr>
        <w:t xml:space="preserve">повышающий коэффициент руководителям, </w:t>
      </w:r>
      <w:r w:rsidRPr="00F94641">
        <w:rPr>
          <w:spacing w:val="2"/>
          <w:sz w:val="28"/>
          <w:szCs w:val="28"/>
        </w:rPr>
        <w:t xml:space="preserve">заместителям руководителей за </w:t>
      </w:r>
      <w:r w:rsidRPr="00F94641">
        <w:rPr>
          <w:sz w:val="28"/>
          <w:szCs w:val="28"/>
        </w:rPr>
        <w:t>квалификационную категорию;</w:t>
      </w:r>
    </w:p>
    <w:p w:rsidR="00F96049" w:rsidRPr="00F94641" w:rsidRDefault="00F96049" w:rsidP="00347E70">
      <w:pPr>
        <w:shd w:val="clear" w:color="auto" w:fill="FFFFFF"/>
        <w:tabs>
          <w:tab w:val="left" w:pos="0"/>
          <w:tab w:val="num" w:pos="851"/>
        </w:tabs>
        <w:ind w:right="-53" w:firstLine="851"/>
        <w:jc w:val="both"/>
        <w:rPr>
          <w:sz w:val="28"/>
          <w:szCs w:val="28"/>
        </w:rPr>
      </w:pPr>
      <w:r w:rsidRPr="00F94641">
        <w:rPr>
          <w:sz w:val="28"/>
          <w:szCs w:val="28"/>
        </w:rPr>
        <w:t>-</w:t>
      </w:r>
      <w:r w:rsidRPr="00F94641">
        <w:rPr>
          <w:sz w:val="28"/>
          <w:szCs w:val="28"/>
        </w:rPr>
        <w:tab/>
      </w:r>
      <w:r w:rsidRPr="00F94641">
        <w:rPr>
          <w:spacing w:val="9"/>
          <w:sz w:val="28"/>
          <w:szCs w:val="28"/>
        </w:rPr>
        <w:t xml:space="preserve">повышающий коэффициент к окладу за выполнение важных </w:t>
      </w:r>
      <w:r w:rsidRPr="00F94641">
        <w:rPr>
          <w:spacing w:val="1"/>
          <w:sz w:val="28"/>
          <w:szCs w:val="28"/>
        </w:rPr>
        <w:t>(особо важных) и ответственных (особо ответственных) работ;</w:t>
      </w:r>
    </w:p>
    <w:p w:rsidR="00F96049" w:rsidRPr="00F94641" w:rsidRDefault="00F96049" w:rsidP="00347E70">
      <w:pPr>
        <w:widowControl w:val="0"/>
        <w:numPr>
          <w:ilvl w:val="0"/>
          <w:numId w:val="7"/>
        </w:numPr>
        <w:shd w:val="clear" w:color="auto" w:fill="FFFFFF"/>
        <w:tabs>
          <w:tab w:val="left" w:pos="701"/>
          <w:tab w:val="num" w:pos="851"/>
        </w:tabs>
        <w:autoSpaceDE w:val="0"/>
        <w:autoSpaceDN w:val="0"/>
        <w:adjustRightInd w:val="0"/>
        <w:spacing w:before="5"/>
        <w:ind w:right="-53" w:firstLine="851"/>
        <w:jc w:val="both"/>
        <w:rPr>
          <w:sz w:val="28"/>
          <w:szCs w:val="28"/>
        </w:rPr>
      </w:pPr>
      <w:r w:rsidRPr="00F94641">
        <w:rPr>
          <w:spacing w:val="6"/>
          <w:sz w:val="28"/>
          <w:szCs w:val="28"/>
        </w:rPr>
        <w:t xml:space="preserve">повышающий коэффициент за квалификационную категорию </w:t>
      </w:r>
      <w:r w:rsidRPr="00F94641">
        <w:rPr>
          <w:sz w:val="28"/>
          <w:szCs w:val="28"/>
        </w:rPr>
        <w:t>медицинским работникам;</w:t>
      </w:r>
    </w:p>
    <w:p w:rsidR="00F96049" w:rsidRPr="00F94641" w:rsidRDefault="00F96049" w:rsidP="00347E70">
      <w:pPr>
        <w:shd w:val="clear" w:color="auto" w:fill="FFFFFF"/>
        <w:tabs>
          <w:tab w:val="left" w:pos="142"/>
          <w:tab w:val="num" w:pos="851"/>
        </w:tabs>
        <w:ind w:right="-53" w:firstLine="851"/>
        <w:jc w:val="both"/>
        <w:rPr>
          <w:sz w:val="28"/>
          <w:szCs w:val="28"/>
        </w:rPr>
      </w:pPr>
      <w:r w:rsidRPr="00F94641">
        <w:rPr>
          <w:sz w:val="28"/>
          <w:szCs w:val="28"/>
        </w:rPr>
        <w:t>-</w:t>
      </w:r>
      <w:r w:rsidRPr="00F94641">
        <w:rPr>
          <w:sz w:val="28"/>
          <w:szCs w:val="28"/>
        </w:rPr>
        <w:tab/>
      </w:r>
      <w:r>
        <w:rPr>
          <w:spacing w:val="3"/>
          <w:sz w:val="28"/>
          <w:szCs w:val="28"/>
        </w:rPr>
        <w:t>повышающий коэффициент за стаж работы более 3</w:t>
      </w:r>
      <w:r w:rsidRPr="00F94641">
        <w:rPr>
          <w:spacing w:val="3"/>
          <w:sz w:val="28"/>
          <w:szCs w:val="28"/>
        </w:rPr>
        <w:t xml:space="preserve"> лет </w:t>
      </w:r>
      <w:r w:rsidRPr="00F94641">
        <w:rPr>
          <w:spacing w:val="2"/>
          <w:sz w:val="28"/>
          <w:szCs w:val="28"/>
        </w:rPr>
        <w:t>работни</w:t>
      </w:r>
      <w:r>
        <w:rPr>
          <w:spacing w:val="2"/>
          <w:sz w:val="28"/>
          <w:szCs w:val="28"/>
        </w:rPr>
        <w:t xml:space="preserve">кам  </w:t>
      </w:r>
      <w:r w:rsidRPr="00F94641">
        <w:rPr>
          <w:spacing w:val="2"/>
          <w:sz w:val="28"/>
          <w:szCs w:val="28"/>
        </w:rPr>
        <w:t xml:space="preserve">учебно-вспомогательного персонала  первого и второго </w:t>
      </w:r>
      <w:r w:rsidRPr="00F94641">
        <w:rPr>
          <w:spacing w:val="-1"/>
          <w:sz w:val="28"/>
          <w:szCs w:val="28"/>
        </w:rPr>
        <w:t>уровня.</w:t>
      </w:r>
    </w:p>
    <w:p w:rsidR="00F96049" w:rsidRPr="00F94641" w:rsidRDefault="00F96049" w:rsidP="00347E70">
      <w:pPr>
        <w:pStyle w:val="21"/>
        <w:tabs>
          <w:tab w:val="num" w:pos="284"/>
          <w:tab w:val="num" w:pos="851"/>
          <w:tab w:val="left" w:pos="1350"/>
        </w:tabs>
        <w:ind w:right="-53" w:firstLine="851"/>
        <w:rPr>
          <w:sz w:val="28"/>
          <w:szCs w:val="28"/>
        </w:rPr>
      </w:pPr>
      <w:r w:rsidRPr="00F94641">
        <w:rPr>
          <w:sz w:val="28"/>
          <w:szCs w:val="28"/>
        </w:rPr>
        <w:t xml:space="preserve">      Решение об установлении персонального повышающего   коэффициента к окладу, ставке заработной платы и его размере принимаются руководителем ДОУ персонально в отношении конкретного работника.</w:t>
      </w:r>
    </w:p>
    <w:p w:rsidR="00F96049" w:rsidRPr="00F94641" w:rsidRDefault="00F96049" w:rsidP="00347E70">
      <w:pPr>
        <w:pStyle w:val="21"/>
        <w:tabs>
          <w:tab w:val="num" w:pos="284"/>
          <w:tab w:val="num" w:pos="851"/>
          <w:tab w:val="left" w:pos="1350"/>
        </w:tabs>
        <w:ind w:right="-53" w:firstLine="851"/>
        <w:rPr>
          <w:sz w:val="28"/>
          <w:szCs w:val="28"/>
        </w:rPr>
      </w:pPr>
      <w:r w:rsidRPr="00F94641">
        <w:rPr>
          <w:sz w:val="28"/>
          <w:szCs w:val="28"/>
        </w:rPr>
        <w:t>5.</w:t>
      </w:r>
      <w:r>
        <w:rPr>
          <w:sz w:val="28"/>
          <w:szCs w:val="28"/>
        </w:rPr>
        <w:t>3</w:t>
      </w:r>
      <w:r w:rsidRPr="00F94641">
        <w:rPr>
          <w:sz w:val="28"/>
          <w:szCs w:val="28"/>
        </w:rPr>
        <w:t>.2.  Выплаты компенсационного характера:</w:t>
      </w:r>
    </w:p>
    <w:p w:rsidR="00F96049" w:rsidRPr="00F94641" w:rsidRDefault="00F96049" w:rsidP="00347E70">
      <w:pPr>
        <w:pStyle w:val="21"/>
        <w:numPr>
          <w:ilvl w:val="0"/>
          <w:numId w:val="4"/>
        </w:numPr>
        <w:tabs>
          <w:tab w:val="clear" w:pos="1146"/>
          <w:tab w:val="num" w:pos="284"/>
          <w:tab w:val="num" w:pos="851"/>
          <w:tab w:val="left" w:pos="1350"/>
        </w:tabs>
        <w:ind w:left="0" w:firstLine="851"/>
        <w:rPr>
          <w:sz w:val="28"/>
          <w:szCs w:val="28"/>
        </w:rPr>
      </w:pPr>
      <w:r w:rsidRPr="00F94641">
        <w:rPr>
          <w:sz w:val="28"/>
          <w:szCs w:val="28"/>
        </w:rPr>
        <w:t xml:space="preserve"> за работу в ночное время;</w:t>
      </w:r>
    </w:p>
    <w:p w:rsidR="00F96049" w:rsidRPr="00F94641" w:rsidRDefault="00F96049" w:rsidP="00347E70">
      <w:pPr>
        <w:pStyle w:val="21"/>
        <w:numPr>
          <w:ilvl w:val="0"/>
          <w:numId w:val="4"/>
        </w:numPr>
        <w:tabs>
          <w:tab w:val="clear" w:pos="1146"/>
          <w:tab w:val="num" w:pos="284"/>
          <w:tab w:val="num" w:pos="851"/>
          <w:tab w:val="left" w:pos="1350"/>
        </w:tabs>
        <w:ind w:left="0" w:firstLine="851"/>
        <w:rPr>
          <w:sz w:val="28"/>
          <w:szCs w:val="28"/>
        </w:rPr>
      </w:pPr>
      <w:r w:rsidRPr="00F94641">
        <w:rPr>
          <w:sz w:val="28"/>
          <w:szCs w:val="28"/>
        </w:rPr>
        <w:t xml:space="preserve"> за сверхурочную работу, тяжелую работу, работу, связанную с вредными и опасными условиями труда;</w:t>
      </w:r>
    </w:p>
    <w:p w:rsidR="00F96049" w:rsidRPr="00F94641" w:rsidRDefault="00F96049" w:rsidP="00347E70">
      <w:pPr>
        <w:pStyle w:val="21"/>
        <w:numPr>
          <w:ilvl w:val="0"/>
          <w:numId w:val="4"/>
        </w:numPr>
        <w:tabs>
          <w:tab w:val="clear" w:pos="1146"/>
          <w:tab w:val="num" w:pos="284"/>
          <w:tab w:val="num" w:pos="851"/>
          <w:tab w:val="left" w:pos="1350"/>
        </w:tabs>
        <w:ind w:left="0" w:firstLine="851"/>
        <w:rPr>
          <w:sz w:val="28"/>
          <w:szCs w:val="28"/>
        </w:rPr>
      </w:pPr>
      <w:r w:rsidRPr="00F94641">
        <w:rPr>
          <w:sz w:val="28"/>
          <w:szCs w:val="28"/>
        </w:rPr>
        <w:t xml:space="preserve"> </w:t>
      </w:r>
      <w:r>
        <w:rPr>
          <w:sz w:val="28"/>
          <w:szCs w:val="28"/>
        </w:rPr>
        <w:t>р</w:t>
      </w:r>
      <w:r w:rsidRPr="00F94641">
        <w:rPr>
          <w:sz w:val="28"/>
          <w:szCs w:val="28"/>
        </w:rPr>
        <w:t>айонный коэффициент;</w:t>
      </w:r>
    </w:p>
    <w:p w:rsidR="00F96049" w:rsidRPr="00F94641" w:rsidRDefault="00F96049" w:rsidP="00347E70">
      <w:pPr>
        <w:pStyle w:val="21"/>
        <w:numPr>
          <w:ilvl w:val="0"/>
          <w:numId w:val="4"/>
        </w:numPr>
        <w:tabs>
          <w:tab w:val="clear" w:pos="1146"/>
          <w:tab w:val="num" w:pos="284"/>
          <w:tab w:val="num" w:pos="851"/>
          <w:tab w:val="left" w:pos="1350"/>
        </w:tabs>
        <w:ind w:left="0" w:firstLine="851"/>
        <w:rPr>
          <w:sz w:val="28"/>
          <w:szCs w:val="28"/>
        </w:rPr>
      </w:pPr>
      <w:r>
        <w:rPr>
          <w:sz w:val="28"/>
          <w:szCs w:val="28"/>
        </w:rPr>
        <w:t xml:space="preserve"> з</w:t>
      </w:r>
      <w:r w:rsidRPr="00F94641">
        <w:rPr>
          <w:sz w:val="28"/>
          <w:szCs w:val="28"/>
        </w:rPr>
        <w:t>а специфику работы (учитель-логопед)</w:t>
      </w:r>
    </w:p>
    <w:p w:rsidR="00F96049" w:rsidRPr="00F94641" w:rsidRDefault="00F96049" w:rsidP="00347E70">
      <w:pPr>
        <w:pStyle w:val="21"/>
        <w:tabs>
          <w:tab w:val="num" w:pos="284"/>
          <w:tab w:val="num" w:pos="709"/>
          <w:tab w:val="num" w:pos="851"/>
          <w:tab w:val="left" w:pos="1350"/>
        </w:tabs>
        <w:ind w:firstLine="851"/>
        <w:rPr>
          <w:sz w:val="28"/>
          <w:szCs w:val="28"/>
        </w:rPr>
      </w:pPr>
      <w:r>
        <w:rPr>
          <w:sz w:val="28"/>
          <w:szCs w:val="28"/>
        </w:rPr>
        <w:t>5.4</w:t>
      </w:r>
      <w:r w:rsidRPr="00F94641">
        <w:rPr>
          <w:sz w:val="28"/>
          <w:szCs w:val="28"/>
        </w:rPr>
        <w:t>. Выплата заработной платы работникам в соответствии со ст.136 ТК РФ осуществляется не реже чем каждые полмесяца.  Дни выдачи заработной платы –25 числа - аванс за текущий месяц, 10 числа следующего месяца – заработная плата.</w:t>
      </w:r>
      <w:r>
        <w:rPr>
          <w:sz w:val="28"/>
          <w:szCs w:val="28"/>
        </w:rPr>
        <w:t xml:space="preserve"> Выплата заработной платы в декабре производиться досрочно, начиная с 25 декабря.</w:t>
      </w:r>
    </w:p>
    <w:p w:rsidR="00F96049" w:rsidRPr="00F94641" w:rsidRDefault="00F96049" w:rsidP="00347E70">
      <w:pPr>
        <w:tabs>
          <w:tab w:val="num" w:pos="851"/>
        </w:tabs>
        <w:ind w:firstLine="851"/>
        <w:jc w:val="both"/>
        <w:rPr>
          <w:sz w:val="28"/>
          <w:szCs w:val="28"/>
        </w:rPr>
      </w:pPr>
      <w:r>
        <w:rPr>
          <w:sz w:val="28"/>
          <w:szCs w:val="28"/>
        </w:rPr>
        <w:t>5.5</w:t>
      </w:r>
      <w:r w:rsidRPr="00F94641">
        <w:rPr>
          <w:sz w:val="28"/>
          <w:szCs w:val="28"/>
        </w:rPr>
        <w:t>. Время приостановки работником работы ввиду задержки работодателе</w:t>
      </w:r>
      <w:r>
        <w:rPr>
          <w:sz w:val="28"/>
          <w:szCs w:val="28"/>
        </w:rPr>
        <w:t xml:space="preserve">м </w:t>
      </w:r>
      <w:r w:rsidRPr="00F94641">
        <w:rPr>
          <w:sz w:val="28"/>
          <w:szCs w:val="28"/>
        </w:rPr>
        <w:t>выплаты   ему  заработной   платы   на   срок   более 15 дней,  если  работник</w:t>
      </w:r>
      <w:r>
        <w:rPr>
          <w:sz w:val="28"/>
          <w:szCs w:val="28"/>
        </w:rPr>
        <w:t xml:space="preserve"> </w:t>
      </w:r>
      <w:r w:rsidRPr="00F94641">
        <w:rPr>
          <w:sz w:val="28"/>
          <w:szCs w:val="28"/>
        </w:rPr>
        <w:t>известил работодателя о начале простоя в письменной форме, оплачивается</w:t>
      </w:r>
      <w:r>
        <w:rPr>
          <w:sz w:val="28"/>
          <w:szCs w:val="28"/>
        </w:rPr>
        <w:t xml:space="preserve"> </w:t>
      </w:r>
      <w:r w:rsidRPr="00F94641">
        <w:rPr>
          <w:sz w:val="28"/>
          <w:szCs w:val="28"/>
        </w:rPr>
        <w:t>как простой по вине работодателя в размере не менее двух третей средней</w:t>
      </w:r>
      <w:r>
        <w:rPr>
          <w:sz w:val="28"/>
          <w:szCs w:val="28"/>
        </w:rPr>
        <w:t xml:space="preserve">  </w:t>
      </w:r>
      <w:r w:rsidRPr="00F94641">
        <w:rPr>
          <w:sz w:val="28"/>
          <w:szCs w:val="28"/>
        </w:rPr>
        <w:t xml:space="preserve">заработной платы работника (ст. 157 ТК РФ).       </w:t>
      </w:r>
    </w:p>
    <w:p w:rsidR="00F96049" w:rsidRDefault="00F96049" w:rsidP="00FF022D">
      <w:pPr>
        <w:tabs>
          <w:tab w:val="num" w:pos="851"/>
        </w:tabs>
        <w:ind w:firstLine="851"/>
        <w:jc w:val="both"/>
        <w:rPr>
          <w:sz w:val="28"/>
          <w:szCs w:val="28"/>
        </w:rPr>
      </w:pPr>
      <w:r w:rsidRPr="00F94641">
        <w:rPr>
          <w:sz w:val="28"/>
          <w:szCs w:val="28"/>
        </w:rPr>
        <w:t>5.</w:t>
      </w:r>
      <w:r>
        <w:rPr>
          <w:sz w:val="28"/>
          <w:szCs w:val="28"/>
        </w:rPr>
        <w:t>6</w:t>
      </w:r>
      <w:r w:rsidRPr="00F94641">
        <w:rPr>
          <w:sz w:val="28"/>
          <w:szCs w:val="28"/>
        </w:rPr>
        <w:t>. Время приостановки работником работы в связи с проведением</w:t>
      </w:r>
      <w:r>
        <w:rPr>
          <w:sz w:val="28"/>
          <w:szCs w:val="28"/>
        </w:rPr>
        <w:t xml:space="preserve"> </w:t>
      </w:r>
      <w:r w:rsidRPr="00F94641">
        <w:rPr>
          <w:sz w:val="28"/>
          <w:szCs w:val="28"/>
        </w:rPr>
        <w:t>капитального ремонта оплачивается как время простоя по вине</w:t>
      </w:r>
      <w:r>
        <w:rPr>
          <w:sz w:val="28"/>
          <w:szCs w:val="28"/>
        </w:rPr>
        <w:t xml:space="preserve"> </w:t>
      </w:r>
      <w:r w:rsidRPr="00F94641">
        <w:rPr>
          <w:sz w:val="28"/>
          <w:szCs w:val="28"/>
        </w:rPr>
        <w:t>работодателя в размере двух третей средней заработной платы работника.</w:t>
      </w:r>
    </w:p>
    <w:p w:rsidR="00F96049" w:rsidRPr="0084099D" w:rsidRDefault="00F96049" w:rsidP="00FF022D">
      <w:pPr>
        <w:tabs>
          <w:tab w:val="num" w:pos="851"/>
        </w:tabs>
        <w:ind w:firstLine="851"/>
        <w:jc w:val="both"/>
        <w:rPr>
          <w:sz w:val="28"/>
          <w:szCs w:val="28"/>
        </w:rPr>
      </w:pPr>
      <w:r>
        <w:rPr>
          <w:sz w:val="28"/>
          <w:szCs w:val="28"/>
        </w:rPr>
        <w:t>5.7. Работодатель обеспечивает</w:t>
      </w:r>
      <w:r w:rsidRPr="0084099D">
        <w:rPr>
          <w:sz w:val="28"/>
          <w:szCs w:val="28"/>
        </w:rPr>
        <w:t xml:space="preserve"> </w:t>
      </w:r>
      <w:r>
        <w:rPr>
          <w:sz w:val="28"/>
          <w:szCs w:val="28"/>
        </w:rPr>
        <w:t>выплату</w:t>
      </w:r>
      <w:r w:rsidRPr="0084099D">
        <w:rPr>
          <w:sz w:val="28"/>
          <w:szCs w:val="28"/>
        </w:rPr>
        <w:t xml:space="preserve"> работнику денежной компенсации при нарушении установленного срока выплаты заработной платы, оплаты отпуска, выплат при увольнении и других выплат, причитающихся работнику, </w:t>
      </w:r>
      <w:r>
        <w:rPr>
          <w:sz w:val="28"/>
          <w:szCs w:val="28"/>
        </w:rPr>
        <w:t xml:space="preserve">в размере </w:t>
      </w:r>
      <w:r w:rsidRPr="0084099D">
        <w:rPr>
          <w:sz w:val="28"/>
          <w:szCs w:val="28"/>
        </w:rPr>
        <w:t>не ниже одной трехсотой действующей в это время ставки рефинансирования Центрального банка РФ от невыплаченных в срок сумм за каждый день задержки (ст. 236</w:t>
      </w:r>
      <w:r w:rsidRPr="0084099D">
        <w:rPr>
          <w:b/>
          <w:sz w:val="28"/>
          <w:szCs w:val="28"/>
        </w:rPr>
        <w:t xml:space="preserve"> </w:t>
      </w:r>
      <w:r w:rsidRPr="0084099D">
        <w:rPr>
          <w:sz w:val="28"/>
          <w:szCs w:val="28"/>
        </w:rPr>
        <w:t>ТК РФ)</w:t>
      </w:r>
      <w:r>
        <w:rPr>
          <w:sz w:val="28"/>
          <w:szCs w:val="28"/>
        </w:rPr>
        <w:t xml:space="preserve"> </w:t>
      </w:r>
      <w:r w:rsidRPr="0084099D">
        <w:rPr>
          <w:sz w:val="28"/>
          <w:szCs w:val="28"/>
        </w:rPr>
        <w:t xml:space="preserve"> одновременно с выплатой задержанной заработной платы</w:t>
      </w:r>
      <w:r>
        <w:rPr>
          <w:sz w:val="28"/>
          <w:szCs w:val="28"/>
        </w:rPr>
        <w:t>.</w:t>
      </w:r>
      <w:r w:rsidRPr="0084099D">
        <w:rPr>
          <w:sz w:val="28"/>
          <w:szCs w:val="28"/>
        </w:rPr>
        <w:t xml:space="preserve"> </w:t>
      </w:r>
    </w:p>
    <w:p w:rsidR="00F96049" w:rsidRDefault="00F96049" w:rsidP="00973393">
      <w:pPr>
        <w:tabs>
          <w:tab w:val="num" w:pos="851"/>
        </w:tabs>
        <w:ind w:firstLine="851"/>
        <w:jc w:val="both"/>
        <w:rPr>
          <w:sz w:val="28"/>
          <w:szCs w:val="28"/>
        </w:rPr>
      </w:pPr>
      <w:r w:rsidRPr="00F94641">
        <w:rPr>
          <w:sz w:val="28"/>
          <w:szCs w:val="28"/>
        </w:rPr>
        <w:t>5.</w:t>
      </w:r>
      <w:r>
        <w:rPr>
          <w:sz w:val="28"/>
          <w:szCs w:val="28"/>
        </w:rPr>
        <w:t>8</w:t>
      </w:r>
      <w:r w:rsidRPr="00F94641">
        <w:rPr>
          <w:sz w:val="28"/>
          <w:szCs w:val="28"/>
        </w:rPr>
        <w:t>. Работодатель ежемесячно выдает работникам на руки расчетные листы в формате доступном для работников, которые включают информацию о состав</w:t>
      </w:r>
      <w:r>
        <w:rPr>
          <w:sz w:val="28"/>
          <w:szCs w:val="28"/>
        </w:rPr>
        <w:t xml:space="preserve">ных   </w:t>
      </w:r>
      <w:r w:rsidRPr="00F94641">
        <w:rPr>
          <w:sz w:val="28"/>
          <w:szCs w:val="28"/>
        </w:rPr>
        <w:t>частях, причитающихся заработной платы за соответствующий период,</w:t>
      </w:r>
      <w:r>
        <w:rPr>
          <w:sz w:val="28"/>
          <w:szCs w:val="28"/>
        </w:rPr>
        <w:t xml:space="preserve"> </w:t>
      </w:r>
      <w:r w:rsidRPr="00F94641">
        <w:rPr>
          <w:sz w:val="28"/>
          <w:szCs w:val="28"/>
        </w:rPr>
        <w:t>размерах и основаниях произведенных удержаний, а также об общей денежной сумме, подлежащей выплате. В расчетных листках каждого работника отражаются суммы начисленных в его пользу страховых взносов в Пенсионный фонд РФ за соответствующий период. Форма расчетного листка утверждается работодателем с учетом мнения профкома.</w:t>
      </w:r>
    </w:p>
    <w:p w:rsidR="00F96049" w:rsidRPr="00973393" w:rsidRDefault="00F96049" w:rsidP="00973393">
      <w:pPr>
        <w:tabs>
          <w:tab w:val="num" w:pos="851"/>
        </w:tabs>
        <w:ind w:firstLine="851"/>
        <w:jc w:val="both"/>
        <w:rPr>
          <w:sz w:val="28"/>
          <w:szCs w:val="28"/>
        </w:rPr>
      </w:pPr>
      <w:r w:rsidRPr="00973393">
        <w:rPr>
          <w:sz w:val="28"/>
          <w:szCs w:val="28"/>
        </w:rPr>
        <w:t xml:space="preserve">5.9. Заработная плата выплачивается путем </w:t>
      </w:r>
      <w:r>
        <w:rPr>
          <w:sz w:val="28"/>
          <w:szCs w:val="28"/>
        </w:rPr>
        <w:t xml:space="preserve"> перечисления</w:t>
      </w:r>
      <w:r w:rsidRPr="00973393">
        <w:rPr>
          <w:sz w:val="28"/>
          <w:szCs w:val="28"/>
        </w:rPr>
        <w:t xml:space="preserve"> на указанный работником счет в банке. Изменение банка, через который работники получают заработную плату, без согласия и личного заявления работников не допускается.     </w:t>
      </w:r>
    </w:p>
    <w:p w:rsidR="00F96049" w:rsidRPr="002256B1" w:rsidRDefault="00F96049" w:rsidP="00730BF9">
      <w:pPr>
        <w:ind w:firstLine="567"/>
        <w:jc w:val="both"/>
        <w:rPr>
          <w:sz w:val="28"/>
          <w:szCs w:val="28"/>
        </w:rPr>
      </w:pPr>
      <w:r>
        <w:rPr>
          <w:sz w:val="28"/>
          <w:szCs w:val="28"/>
        </w:rPr>
        <w:t xml:space="preserve">   5.10. </w:t>
      </w:r>
      <w:r w:rsidRPr="002256B1">
        <w:rPr>
          <w:sz w:val="28"/>
          <w:szCs w:val="28"/>
        </w:rPr>
        <w:t xml:space="preserve">Работа уборщиков </w:t>
      </w:r>
      <w:r>
        <w:rPr>
          <w:sz w:val="28"/>
          <w:szCs w:val="28"/>
        </w:rPr>
        <w:t xml:space="preserve">служебных </w:t>
      </w:r>
      <w:r w:rsidRPr="002256B1">
        <w:rPr>
          <w:sz w:val="28"/>
          <w:szCs w:val="28"/>
        </w:rPr>
        <w:t xml:space="preserve">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w:t>
      </w:r>
      <w:r>
        <w:rPr>
          <w:sz w:val="28"/>
          <w:szCs w:val="28"/>
        </w:rPr>
        <w:t>приказом</w:t>
      </w:r>
      <w:r w:rsidRPr="002256B1">
        <w:rPr>
          <w:sz w:val="28"/>
          <w:szCs w:val="28"/>
        </w:rPr>
        <w:t xml:space="preserve"> с соответствующей оплатой.</w:t>
      </w:r>
    </w:p>
    <w:p w:rsidR="00F96049" w:rsidRPr="00F94641" w:rsidRDefault="00F96049" w:rsidP="00347E70">
      <w:pPr>
        <w:tabs>
          <w:tab w:val="num" w:pos="851"/>
        </w:tabs>
        <w:ind w:firstLine="851"/>
        <w:jc w:val="both"/>
        <w:rPr>
          <w:sz w:val="28"/>
          <w:szCs w:val="28"/>
        </w:rPr>
      </w:pPr>
    </w:p>
    <w:p w:rsidR="00F96049" w:rsidRDefault="00F96049" w:rsidP="00347E70">
      <w:pPr>
        <w:pStyle w:val="Heading4"/>
        <w:tabs>
          <w:tab w:val="num" w:pos="851"/>
        </w:tabs>
        <w:ind w:firstLine="851"/>
        <w:jc w:val="center"/>
        <w:rPr>
          <w:sz w:val="32"/>
          <w:szCs w:val="32"/>
        </w:rPr>
      </w:pPr>
      <w:r>
        <w:rPr>
          <w:sz w:val="32"/>
          <w:szCs w:val="32"/>
        </w:rPr>
        <w:t>6</w:t>
      </w:r>
      <w:r w:rsidRPr="00C17F1C">
        <w:rPr>
          <w:sz w:val="32"/>
          <w:szCs w:val="32"/>
        </w:rPr>
        <w:t>. Содействие занятости, повышение квалификации и</w:t>
      </w:r>
    </w:p>
    <w:p w:rsidR="00F96049" w:rsidRPr="00C17F1C" w:rsidRDefault="00F96049" w:rsidP="00347E70">
      <w:pPr>
        <w:pStyle w:val="Heading4"/>
        <w:tabs>
          <w:tab w:val="num" w:pos="851"/>
        </w:tabs>
        <w:ind w:firstLine="851"/>
        <w:jc w:val="center"/>
        <w:rPr>
          <w:sz w:val="32"/>
          <w:szCs w:val="32"/>
        </w:rPr>
      </w:pPr>
      <w:r w:rsidRPr="00C17F1C">
        <w:rPr>
          <w:sz w:val="32"/>
          <w:szCs w:val="32"/>
        </w:rPr>
        <w:t xml:space="preserve"> закрепление профессиональных кадров</w:t>
      </w:r>
    </w:p>
    <w:p w:rsidR="00F96049" w:rsidRPr="00C17F1C" w:rsidRDefault="00F96049" w:rsidP="00347E70">
      <w:pPr>
        <w:tabs>
          <w:tab w:val="num" w:pos="851"/>
        </w:tabs>
        <w:ind w:firstLine="851"/>
        <w:jc w:val="both"/>
        <w:rPr>
          <w:sz w:val="32"/>
          <w:szCs w:val="32"/>
        </w:rPr>
      </w:pPr>
    </w:p>
    <w:p w:rsidR="00F96049" w:rsidRPr="00F94641" w:rsidRDefault="00F96049" w:rsidP="00347E70">
      <w:pPr>
        <w:tabs>
          <w:tab w:val="num" w:pos="851"/>
        </w:tabs>
        <w:ind w:firstLine="851"/>
        <w:jc w:val="both"/>
        <w:rPr>
          <w:sz w:val="28"/>
          <w:szCs w:val="28"/>
        </w:rPr>
      </w:pPr>
      <w:r w:rsidRPr="00F94641">
        <w:rPr>
          <w:sz w:val="28"/>
          <w:szCs w:val="28"/>
        </w:rPr>
        <w:t xml:space="preserve">6.1. Стороны содействуют проведению государственной 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 </w:t>
      </w:r>
    </w:p>
    <w:p w:rsidR="00F96049" w:rsidRPr="00F94641" w:rsidRDefault="00F96049" w:rsidP="00347E70">
      <w:pPr>
        <w:tabs>
          <w:tab w:val="num" w:pos="851"/>
        </w:tabs>
        <w:ind w:firstLine="851"/>
        <w:jc w:val="both"/>
        <w:rPr>
          <w:sz w:val="28"/>
          <w:szCs w:val="28"/>
        </w:rPr>
      </w:pPr>
      <w:r w:rsidRPr="00F94641">
        <w:rPr>
          <w:sz w:val="28"/>
          <w:szCs w:val="28"/>
        </w:rPr>
        <w:t>6.2. Работодатель обязуется:</w:t>
      </w:r>
    </w:p>
    <w:p w:rsidR="00F96049" w:rsidRPr="00F94641" w:rsidRDefault="00F96049" w:rsidP="00347E70">
      <w:pPr>
        <w:tabs>
          <w:tab w:val="num" w:pos="851"/>
        </w:tabs>
        <w:ind w:firstLine="851"/>
        <w:jc w:val="both"/>
        <w:rPr>
          <w:sz w:val="28"/>
          <w:szCs w:val="28"/>
        </w:rPr>
      </w:pPr>
      <w:r w:rsidRPr="00F94641">
        <w:rPr>
          <w:sz w:val="28"/>
          <w:szCs w:val="28"/>
        </w:rPr>
        <w:t>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F96049" w:rsidRPr="00F94641" w:rsidRDefault="00F96049" w:rsidP="00347E70">
      <w:pPr>
        <w:pStyle w:val="BodyTextIndent2"/>
        <w:tabs>
          <w:tab w:val="num" w:pos="851"/>
        </w:tabs>
        <w:ind w:firstLine="851"/>
        <w:rPr>
          <w:szCs w:val="28"/>
        </w:rPr>
      </w:pPr>
      <w:r w:rsidRPr="00F94641">
        <w:rPr>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F96049" w:rsidRPr="00F94641" w:rsidRDefault="00F96049" w:rsidP="00347E70">
      <w:pPr>
        <w:pStyle w:val="BodyTextIndent2"/>
        <w:tabs>
          <w:tab w:val="num" w:pos="851"/>
        </w:tabs>
        <w:ind w:firstLine="851"/>
        <w:rPr>
          <w:szCs w:val="28"/>
        </w:rPr>
      </w:pPr>
      <w:r w:rsidRPr="00F94641">
        <w:rPr>
          <w:szCs w:val="28"/>
        </w:rPr>
        <w:t xml:space="preserve">2) Работникам, получившим уведомление об увольнении по п.1 и п.2 ст. 81 ТК РФ, предоставлять свободное от работы время не менее </w:t>
      </w:r>
      <w:r w:rsidRPr="00C17F1C">
        <w:rPr>
          <w:szCs w:val="28"/>
          <w:u w:val="single"/>
        </w:rPr>
        <w:t>2</w:t>
      </w:r>
      <w:r w:rsidRPr="00F94641">
        <w:rPr>
          <w:szCs w:val="28"/>
        </w:rPr>
        <w:t xml:space="preserve"> часов в неделю для самостоятельного поиска новой работы с сохранением заработной платы.</w:t>
      </w:r>
    </w:p>
    <w:p w:rsidR="00F96049" w:rsidRPr="00F94641" w:rsidRDefault="00F96049" w:rsidP="00347E70">
      <w:pPr>
        <w:pStyle w:val="BodyTextIndent2"/>
        <w:tabs>
          <w:tab w:val="num" w:pos="851"/>
        </w:tabs>
        <w:ind w:firstLine="851"/>
        <w:rPr>
          <w:szCs w:val="28"/>
        </w:rPr>
      </w:pPr>
      <w:r w:rsidRPr="00F94641">
        <w:rPr>
          <w:szCs w:val="28"/>
        </w:rPr>
        <w:t>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в том числе в связи с проведением оптимизационных мероприятий, производить с учетом мнения (с предварительного согласия) профкома (ст.82 ТК РФ).</w:t>
      </w:r>
    </w:p>
    <w:p w:rsidR="00F96049" w:rsidRPr="00F94641" w:rsidRDefault="00F96049" w:rsidP="00347E70">
      <w:pPr>
        <w:tabs>
          <w:tab w:val="num" w:pos="851"/>
        </w:tabs>
        <w:ind w:firstLine="851"/>
        <w:jc w:val="both"/>
        <w:rPr>
          <w:sz w:val="28"/>
          <w:szCs w:val="28"/>
        </w:rPr>
      </w:pPr>
      <w:r w:rsidRPr="00F94641">
        <w:rPr>
          <w:sz w:val="28"/>
          <w:szCs w:val="28"/>
        </w:rPr>
        <w:t>6.3. Стороны договорились:</w:t>
      </w:r>
    </w:p>
    <w:p w:rsidR="00F96049" w:rsidRPr="00F94641" w:rsidRDefault="00F96049" w:rsidP="00347E70">
      <w:pPr>
        <w:tabs>
          <w:tab w:val="num" w:pos="851"/>
        </w:tabs>
        <w:ind w:firstLine="851"/>
        <w:jc w:val="both"/>
        <w:rPr>
          <w:b/>
          <w:sz w:val="28"/>
          <w:szCs w:val="28"/>
        </w:rPr>
      </w:pPr>
      <w:r w:rsidRPr="00F94641">
        <w:rPr>
          <w:sz w:val="28"/>
          <w:szCs w:val="28"/>
        </w:rPr>
        <w:t>1) В связи с оптимизацией штатов принимать меры по переподготовке и трудоустройству высвобождаемых работников.</w:t>
      </w:r>
      <w:r w:rsidRPr="00F94641">
        <w:rPr>
          <w:b/>
          <w:sz w:val="28"/>
          <w:szCs w:val="28"/>
        </w:rPr>
        <w:t xml:space="preserve">  </w:t>
      </w:r>
    </w:p>
    <w:p w:rsidR="00F96049" w:rsidRPr="00F94641" w:rsidRDefault="00F96049" w:rsidP="00347E70">
      <w:pPr>
        <w:tabs>
          <w:tab w:val="num" w:pos="851"/>
        </w:tabs>
        <w:ind w:firstLine="851"/>
        <w:jc w:val="both"/>
        <w:rPr>
          <w:sz w:val="28"/>
          <w:szCs w:val="28"/>
        </w:rPr>
      </w:pPr>
      <w:r w:rsidRPr="00F94641">
        <w:rPr>
          <w:sz w:val="28"/>
          <w:szCs w:val="28"/>
        </w:rPr>
        <w:t>2) Разрабатывать меры, предупреждающие массовое сокращение численности работников учреждения.</w:t>
      </w:r>
    </w:p>
    <w:p w:rsidR="00F96049" w:rsidRPr="00F94641" w:rsidRDefault="00F96049" w:rsidP="00347E70">
      <w:pPr>
        <w:pStyle w:val="PlainText"/>
        <w:tabs>
          <w:tab w:val="num" w:pos="851"/>
        </w:tabs>
        <w:ind w:firstLine="851"/>
        <w:jc w:val="both"/>
        <w:rPr>
          <w:rFonts w:ascii="Times New Roman" w:hAnsi="Times New Roman"/>
          <w:sz w:val="28"/>
          <w:szCs w:val="28"/>
        </w:rPr>
      </w:pPr>
      <w:r w:rsidRPr="00F94641">
        <w:rPr>
          <w:rFonts w:ascii="Times New Roman" w:eastAsia="MS Mincho" w:hAnsi="Times New Roman"/>
          <w:sz w:val="28"/>
          <w:szCs w:val="28"/>
        </w:rPr>
        <w:t xml:space="preserve">При проведении структурных преобразований в учреждении не допускаются массовые сокращения работников, принимаются опережающие меры по трудоустройству высвобождаемых работников. </w:t>
      </w:r>
      <w:r w:rsidRPr="00F94641">
        <w:rPr>
          <w:rFonts w:ascii="Times New Roman" w:hAnsi="Times New Roman"/>
          <w:sz w:val="28"/>
          <w:szCs w:val="28"/>
        </w:rPr>
        <w:t>Массовым высвобождением работников считается увольнение 10 и более процентов работников в течение 90 календарных дней.</w:t>
      </w:r>
    </w:p>
    <w:p w:rsidR="00F96049" w:rsidRPr="00E837A8" w:rsidRDefault="00F96049" w:rsidP="00347E70">
      <w:pPr>
        <w:tabs>
          <w:tab w:val="num" w:pos="851"/>
        </w:tabs>
        <w:ind w:firstLine="851"/>
        <w:jc w:val="both"/>
        <w:rPr>
          <w:sz w:val="28"/>
          <w:szCs w:val="28"/>
        </w:rPr>
      </w:pPr>
      <w:r w:rsidRPr="00E837A8">
        <w:rPr>
          <w:sz w:val="28"/>
          <w:szCs w:val="28"/>
        </w:rPr>
        <w:t xml:space="preserve">3) Производить дополнительные выплаты увольняемым вследствие оптимизационных мероприятий работникам к сумме выходного пособия из средств, полученных от приносящей доход деятельности. </w:t>
      </w:r>
    </w:p>
    <w:p w:rsidR="00F96049" w:rsidRPr="00E837A8" w:rsidRDefault="00F96049" w:rsidP="00347E70">
      <w:pPr>
        <w:tabs>
          <w:tab w:val="num" w:pos="851"/>
        </w:tabs>
        <w:ind w:right="-2" w:firstLine="851"/>
        <w:jc w:val="both"/>
        <w:rPr>
          <w:sz w:val="28"/>
          <w:szCs w:val="28"/>
        </w:rPr>
      </w:pPr>
      <w:r w:rsidRPr="00E837A8">
        <w:rPr>
          <w:sz w:val="28"/>
          <w:szCs w:val="28"/>
        </w:rPr>
        <w:t>6.4. Стороны подтверждают:</w:t>
      </w:r>
    </w:p>
    <w:p w:rsidR="00F96049" w:rsidRPr="00F94641" w:rsidRDefault="00F96049" w:rsidP="00347E70">
      <w:pPr>
        <w:tabs>
          <w:tab w:val="num" w:pos="851"/>
        </w:tabs>
        <w:ind w:firstLine="851"/>
        <w:jc w:val="both"/>
        <w:rPr>
          <w:sz w:val="28"/>
          <w:szCs w:val="28"/>
        </w:rPr>
      </w:pPr>
      <w:r w:rsidRPr="00F94641">
        <w:rPr>
          <w:sz w:val="28"/>
          <w:szCs w:val="28"/>
        </w:rPr>
        <w:t>1) Штатное расписание учреждения ежегодно утверждается руководителем. Численный и профессиональный состав работников учреждения должен быть достаточным для гарантированного выполнения функций, задач, объемов работы учреждения.</w:t>
      </w:r>
    </w:p>
    <w:p w:rsidR="00F96049" w:rsidRPr="00ED183C" w:rsidRDefault="00F96049" w:rsidP="00347E70">
      <w:pPr>
        <w:tabs>
          <w:tab w:val="num" w:pos="851"/>
        </w:tabs>
        <w:ind w:right="-2" w:firstLine="851"/>
        <w:jc w:val="both"/>
        <w:rPr>
          <w:sz w:val="28"/>
          <w:szCs w:val="28"/>
        </w:rPr>
      </w:pPr>
      <w:r w:rsidRPr="00ED183C">
        <w:rPr>
          <w:sz w:val="28"/>
          <w:szCs w:val="28"/>
        </w:rPr>
        <w:t>2) Переподготовка и повышение квалификации педагогических работников осуществляется не реже 1 раза в 3 года за счет средств учреждения.</w:t>
      </w:r>
    </w:p>
    <w:p w:rsidR="00F96049" w:rsidRPr="00F94641" w:rsidRDefault="00F96049" w:rsidP="00347E70">
      <w:pPr>
        <w:tabs>
          <w:tab w:val="num" w:pos="851"/>
        </w:tabs>
        <w:ind w:firstLine="851"/>
        <w:jc w:val="both"/>
        <w:rPr>
          <w:sz w:val="28"/>
          <w:szCs w:val="28"/>
        </w:rPr>
      </w:pPr>
      <w:r w:rsidRPr="00F94641">
        <w:rPr>
          <w:sz w:val="28"/>
          <w:szCs w:val="28"/>
        </w:rPr>
        <w:t>3)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F96049" w:rsidRPr="00F94641" w:rsidRDefault="00F96049" w:rsidP="00347E70">
      <w:pPr>
        <w:pStyle w:val="ListContinue"/>
        <w:tabs>
          <w:tab w:val="num" w:pos="851"/>
        </w:tabs>
        <w:spacing w:after="0"/>
        <w:ind w:left="0" w:firstLine="851"/>
        <w:jc w:val="both"/>
        <w:rPr>
          <w:sz w:val="28"/>
          <w:szCs w:val="28"/>
        </w:rPr>
      </w:pPr>
      <w:r w:rsidRPr="00F94641">
        <w:rPr>
          <w:sz w:val="28"/>
          <w:szCs w:val="28"/>
        </w:rPr>
        <w:t xml:space="preserve">     - имеющие более длительный стаж работы в данном учреждении;</w:t>
      </w:r>
    </w:p>
    <w:p w:rsidR="00F96049" w:rsidRPr="00F94641" w:rsidRDefault="00F96049" w:rsidP="00347E70">
      <w:pPr>
        <w:pStyle w:val="ListContinue"/>
        <w:tabs>
          <w:tab w:val="num" w:pos="851"/>
        </w:tabs>
        <w:spacing w:after="0"/>
        <w:ind w:left="0" w:firstLine="851"/>
        <w:jc w:val="both"/>
        <w:rPr>
          <w:sz w:val="28"/>
          <w:szCs w:val="28"/>
        </w:rPr>
      </w:pPr>
      <w:r w:rsidRPr="00F94641">
        <w:rPr>
          <w:sz w:val="28"/>
          <w:szCs w:val="28"/>
        </w:rPr>
        <w:t xml:space="preserve">     - имеющие почетные звания, удостоенные ведомственными знаками отличия и Почетными грамотами;</w:t>
      </w:r>
    </w:p>
    <w:p w:rsidR="00F96049" w:rsidRPr="00F94641" w:rsidRDefault="00F96049" w:rsidP="00347E70">
      <w:pPr>
        <w:pStyle w:val="ListContinue"/>
        <w:tabs>
          <w:tab w:val="num" w:pos="851"/>
        </w:tabs>
        <w:spacing w:after="0"/>
        <w:ind w:left="0" w:firstLine="851"/>
        <w:jc w:val="both"/>
        <w:rPr>
          <w:sz w:val="28"/>
          <w:szCs w:val="28"/>
        </w:rPr>
      </w:pPr>
      <w:r w:rsidRPr="00F94641">
        <w:rPr>
          <w:sz w:val="28"/>
          <w:szCs w:val="28"/>
        </w:rPr>
        <w:t xml:space="preserve">     - применяющие инновационные методы работы;</w:t>
      </w:r>
    </w:p>
    <w:p w:rsidR="00F96049" w:rsidRPr="00F94641" w:rsidRDefault="00F96049" w:rsidP="00347E70">
      <w:pPr>
        <w:pStyle w:val="ListContinue"/>
        <w:tabs>
          <w:tab w:val="num" w:pos="851"/>
        </w:tabs>
        <w:spacing w:after="0"/>
        <w:ind w:left="0" w:firstLine="851"/>
        <w:jc w:val="both"/>
        <w:rPr>
          <w:sz w:val="28"/>
          <w:szCs w:val="28"/>
        </w:rPr>
      </w:pPr>
      <w:r w:rsidRPr="00F94641">
        <w:rPr>
          <w:sz w:val="28"/>
          <w:szCs w:val="28"/>
        </w:rPr>
        <w:t xml:space="preserve">     -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F96049" w:rsidRPr="00F94641" w:rsidRDefault="00F96049" w:rsidP="00347E70">
      <w:pPr>
        <w:pStyle w:val="ListContinue"/>
        <w:tabs>
          <w:tab w:val="num" w:pos="851"/>
        </w:tabs>
        <w:spacing w:after="0"/>
        <w:ind w:left="0" w:firstLine="851"/>
        <w:jc w:val="both"/>
        <w:rPr>
          <w:sz w:val="28"/>
          <w:szCs w:val="28"/>
        </w:rPr>
      </w:pPr>
      <w:r w:rsidRPr="00F94641">
        <w:rPr>
          <w:sz w:val="28"/>
          <w:szCs w:val="28"/>
        </w:rPr>
        <w:t xml:space="preserve">     - которым до наступления права на получение пенсии (по любым основаниям) осталось менее трех лет;</w:t>
      </w:r>
    </w:p>
    <w:p w:rsidR="00F96049" w:rsidRPr="00F94641" w:rsidRDefault="00F96049" w:rsidP="00347E70">
      <w:pPr>
        <w:pStyle w:val="ListContinue"/>
        <w:tabs>
          <w:tab w:val="num" w:pos="851"/>
        </w:tabs>
        <w:spacing w:after="0"/>
        <w:ind w:left="0" w:firstLine="851"/>
        <w:jc w:val="both"/>
        <w:rPr>
          <w:sz w:val="28"/>
          <w:szCs w:val="28"/>
        </w:rPr>
      </w:pPr>
      <w:r w:rsidRPr="00F94641">
        <w:rPr>
          <w:sz w:val="28"/>
          <w:szCs w:val="28"/>
        </w:rPr>
        <w:t xml:space="preserve">     - одинокие матери и отцы, воспитывающие детей до 16 лет;</w:t>
      </w:r>
    </w:p>
    <w:p w:rsidR="00F96049" w:rsidRPr="00F94641" w:rsidRDefault="00F96049" w:rsidP="00347E70">
      <w:pPr>
        <w:pStyle w:val="ListContinue"/>
        <w:tabs>
          <w:tab w:val="num" w:pos="851"/>
        </w:tabs>
        <w:spacing w:after="0"/>
        <w:ind w:left="0" w:firstLine="851"/>
        <w:jc w:val="both"/>
        <w:rPr>
          <w:sz w:val="28"/>
          <w:szCs w:val="28"/>
        </w:rPr>
      </w:pPr>
      <w:r w:rsidRPr="00F94641">
        <w:rPr>
          <w:sz w:val="28"/>
          <w:szCs w:val="28"/>
        </w:rPr>
        <w:t xml:space="preserve">     - председатели первичных профсоюзных организаций;</w:t>
      </w:r>
    </w:p>
    <w:p w:rsidR="00F96049" w:rsidRPr="00F94641" w:rsidRDefault="00F96049" w:rsidP="00347E70">
      <w:pPr>
        <w:pStyle w:val="ListContinue"/>
        <w:tabs>
          <w:tab w:val="num" w:pos="851"/>
        </w:tabs>
        <w:spacing w:after="0"/>
        <w:ind w:left="0" w:firstLine="851"/>
        <w:jc w:val="both"/>
        <w:rPr>
          <w:sz w:val="28"/>
          <w:szCs w:val="28"/>
        </w:rPr>
      </w:pPr>
      <w:r w:rsidRPr="00F94641">
        <w:rPr>
          <w:sz w:val="28"/>
          <w:szCs w:val="28"/>
        </w:rPr>
        <w:t xml:space="preserve">     - молодые специалисты, имеющие трудовой стаж менее одного года;</w:t>
      </w:r>
    </w:p>
    <w:p w:rsidR="00F96049" w:rsidRPr="00F94641" w:rsidRDefault="00F96049" w:rsidP="00347E70">
      <w:pPr>
        <w:tabs>
          <w:tab w:val="num" w:pos="851"/>
        </w:tabs>
        <w:ind w:firstLine="851"/>
        <w:jc w:val="both"/>
        <w:rPr>
          <w:sz w:val="28"/>
          <w:szCs w:val="28"/>
        </w:rPr>
      </w:pPr>
      <w:r w:rsidRPr="00F94641">
        <w:rPr>
          <w:sz w:val="28"/>
          <w:szCs w:val="28"/>
        </w:rPr>
        <w:t xml:space="preserve">       5) Работникам, высвобожденным из учреждения в связи с сокращением численности или штата, гарантируется после увольнения сохранение возможности пользоваться на правах работников учреждения услугами культурных, медицинских, спортивно-оздоровительных, дошкольных образовательных учреждений. </w:t>
      </w:r>
    </w:p>
    <w:p w:rsidR="00F96049" w:rsidRPr="00F94641" w:rsidRDefault="00F96049" w:rsidP="00347E70">
      <w:pPr>
        <w:pStyle w:val="BodyTextIndent"/>
        <w:tabs>
          <w:tab w:val="num" w:pos="851"/>
        </w:tabs>
        <w:ind w:firstLine="851"/>
        <w:rPr>
          <w:szCs w:val="28"/>
        </w:rPr>
      </w:pPr>
      <w:r w:rsidRPr="00F94641">
        <w:rPr>
          <w:b/>
          <w:szCs w:val="28"/>
        </w:rPr>
        <w:t xml:space="preserve">      </w:t>
      </w:r>
    </w:p>
    <w:p w:rsidR="00F96049" w:rsidRPr="00C17F1C" w:rsidRDefault="00F96049" w:rsidP="00347E70">
      <w:pPr>
        <w:pStyle w:val="Heading4"/>
        <w:tabs>
          <w:tab w:val="num" w:pos="851"/>
        </w:tabs>
        <w:ind w:firstLine="851"/>
        <w:jc w:val="center"/>
        <w:rPr>
          <w:sz w:val="32"/>
          <w:szCs w:val="32"/>
        </w:rPr>
      </w:pPr>
      <w:r>
        <w:rPr>
          <w:sz w:val="32"/>
          <w:szCs w:val="32"/>
        </w:rPr>
        <w:t>7</w:t>
      </w:r>
      <w:r w:rsidRPr="00C17F1C">
        <w:rPr>
          <w:sz w:val="32"/>
          <w:szCs w:val="32"/>
        </w:rPr>
        <w:t>.   Аттестация педагогических работников</w:t>
      </w:r>
    </w:p>
    <w:p w:rsidR="00F96049" w:rsidRPr="00F94641" w:rsidRDefault="00F96049" w:rsidP="00347E70">
      <w:pPr>
        <w:pStyle w:val="Heading4"/>
        <w:tabs>
          <w:tab w:val="num" w:pos="851"/>
        </w:tabs>
        <w:ind w:firstLine="851"/>
        <w:rPr>
          <w:sz w:val="28"/>
          <w:szCs w:val="28"/>
        </w:rPr>
      </w:pPr>
    </w:p>
    <w:p w:rsidR="00F96049" w:rsidRPr="00F94641" w:rsidRDefault="00F96049" w:rsidP="00347E70">
      <w:pPr>
        <w:tabs>
          <w:tab w:val="num" w:pos="0"/>
          <w:tab w:val="num" w:pos="851"/>
        </w:tabs>
        <w:ind w:firstLine="851"/>
        <w:jc w:val="both"/>
        <w:rPr>
          <w:sz w:val="28"/>
          <w:szCs w:val="28"/>
        </w:rPr>
      </w:pPr>
      <w:r w:rsidRPr="00632184">
        <w:rPr>
          <w:sz w:val="28"/>
          <w:szCs w:val="28"/>
        </w:rPr>
        <w:t xml:space="preserve">7.1. Аттестация педагогических работников производится в соответствии с приказом Министерства образования и науки РФ от 7 апреля 2014 г. № 276 </w:t>
      </w:r>
      <w:r>
        <w:rPr>
          <w:sz w:val="28"/>
          <w:szCs w:val="28"/>
        </w:rPr>
        <w:t>«</w:t>
      </w:r>
      <w:r w:rsidRPr="00632184">
        <w:rPr>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r>
        <w:rPr>
          <w:sz w:val="28"/>
          <w:szCs w:val="28"/>
        </w:rPr>
        <w:t>»</w:t>
      </w:r>
      <w:r w:rsidRPr="00632184">
        <w:rPr>
          <w:sz w:val="28"/>
          <w:szCs w:val="28"/>
        </w:rPr>
        <w:t xml:space="preserve"> и Отраслевым соглашением между Башкирским рескомом</w:t>
      </w:r>
      <w:r w:rsidRPr="00F94641">
        <w:rPr>
          <w:sz w:val="28"/>
          <w:szCs w:val="28"/>
        </w:rPr>
        <w:t xml:space="preserve"> Профсоюза работников народного образования и науки Российской Федерации и Министерством образования Республики Башкортостан на 201</w:t>
      </w:r>
      <w:r>
        <w:rPr>
          <w:sz w:val="28"/>
          <w:szCs w:val="28"/>
        </w:rPr>
        <w:t>5</w:t>
      </w:r>
      <w:r w:rsidRPr="00F94641">
        <w:rPr>
          <w:sz w:val="28"/>
          <w:szCs w:val="28"/>
        </w:rPr>
        <w:t>-201</w:t>
      </w:r>
      <w:r>
        <w:rPr>
          <w:sz w:val="28"/>
          <w:szCs w:val="28"/>
        </w:rPr>
        <w:t>7</w:t>
      </w:r>
      <w:r w:rsidRPr="00F94641">
        <w:rPr>
          <w:sz w:val="28"/>
          <w:szCs w:val="28"/>
        </w:rPr>
        <w:t xml:space="preserve"> годы.</w:t>
      </w:r>
    </w:p>
    <w:p w:rsidR="00F96049" w:rsidRDefault="00F96049" w:rsidP="00347E70">
      <w:pPr>
        <w:tabs>
          <w:tab w:val="num" w:pos="0"/>
          <w:tab w:val="num" w:pos="851"/>
        </w:tabs>
        <w:ind w:firstLine="851"/>
        <w:jc w:val="both"/>
        <w:rPr>
          <w:sz w:val="28"/>
          <w:szCs w:val="28"/>
        </w:rPr>
      </w:pPr>
      <w:r w:rsidRPr="00F94641">
        <w:rPr>
          <w:sz w:val="28"/>
          <w:szCs w:val="28"/>
        </w:rPr>
        <w:t>7.2. В соответствии с Отраслевым соглашением между Башкирским рескомом Профсоюза работников народного образования и науки Российской Федерации и Министерством образования Республики Башкортостан на 201</w:t>
      </w:r>
      <w:r>
        <w:rPr>
          <w:sz w:val="28"/>
          <w:szCs w:val="28"/>
        </w:rPr>
        <w:t>5</w:t>
      </w:r>
      <w:r w:rsidRPr="00F94641">
        <w:rPr>
          <w:sz w:val="28"/>
          <w:szCs w:val="28"/>
        </w:rPr>
        <w:t>-201</w:t>
      </w:r>
      <w:r>
        <w:rPr>
          <w:sz w:val="28"/>
          <w:szCs w:val="28"/>
        </w:rPr>
        <w:t>7</w:t>
      </w:r>
      <w:r w:rsidRPr="00F94641">
        <w:rPr>
          <w:sz w:val="28"/>
          <w:szCs w:val="28"/>
        </w:rPr>
        <w:t xml:space="preserve"> годы освобождаются от </w:t>
      </w:r>
      <w:r>
        <w:rPr>
          <w:sz w:val="28"/>
          <w:szCs w:val="28"/>
        </w:rPr>
        <w:t>тестирования:</w:t>
      </w:r>
    </w:p>
    <w:p w:rsidR="00F96049" w:rsidRDefault="00F96049" w:rsidP="00347E70">
      <w:pPr>
        <w:tabs>
          <w:tab w:val="num" w:pos="0"/>
          <w:tab w:val="num" w:pos="851"/>
        </w:tabs>
        <w:ind w:firstLine="851"/>
        <w:jc w:val="both"/>
        <w:rPr>
          <w:sz w:val="28"/>
          <w:szCs w:val="28"/>
        </w:rPr>
      </w:pPr>
      <w:r>
        <w:rPr>
          <w:sz w:val="28"/>
          <w:szCs w:val="28"/>
        </w:rPr>
        <w:t>1. Награжденные:</w:t>
      </w:r>
    </w:p>
    <w:p w:rsidR="00F96049" w:rsidRPr="00F94641" w:rsidRDefault="00F96049" w:rsidP="00347E70">
      <w:pPr>
        <w:tabs>
          <w:tab w:val="num" w:pos="0"/>
          <w:tab w:val="num" w:pos="851"/>
        </w:tabs>
        <w:ind w:firstLine="851"/>
        <w:jc w:val="both"/>
        <w:rPr>
          <w:sz w:val="28"/>
          <w:szCs w:val="28"/>
        </w:rPr>
      </w:pPr>
      <w:r>
        <w:rPr>
          <w:sz w:val="28"/>
          <w:szCs w:val="28"/>
        </w:rPr>
        <w:t xml:space="preserve">- государственными наградами – орденами и медалями, почетными </w:t>
      </w:r>
      <w:r w:rsidRPr="00F94641">
        <w:rPr>
          <w:sz w:val="28"/>
          <w:szCs w:val="28"/>
        </w:rPr>
        <w:t>званиями со значением «Народный», «Заслуженный», полученными за педагогическую деятельность;</w:t>
      </w:r>
    </w:p>
    <w:p w:rsidR="00F96049" w:rsidRPr="00F94641" w:rsidRDefault="00F96049" w:rsidP="00347E70">
      <w:pPr>
        <w:tabs>
          <w:tab w:val="num" w:pos="0"/>
          <w:tab w:val="num" w:pos="851"/>
        </w:tabs>
        <w:ind w:firstLine="851"/>
        <w:jc w:val="both"/>
        <w:rPr>
          <w:sz w:val="28"/>
          <w:szCs w:val="28"/>
        </w:rPr>
      </w:pPr>
      <w:r w:rsidRPr="00F94641">
        <w:rPr>
          <w:sz w:val="28"/>
          <w:szCs w:val="28"/>
        </w:rPr>
        <w:t>- отраслевыми наградами: значком «Отличник народного просвещения», «Отличник образования РБ», нагрудным знаком «Почетный работник общего (начального профессионального, среднего профессионального) образования РФ», званием «Почетный работник общего (начального профессионального, среднего профессионального) образования РФ»;</w:t>
      </w:r>
    </w:p>
    <w:p w:rsidR="00F96049" w:rsidRDefault="00F96049" w:rsidP="00347E70">
      <w:pPr>
        <w:tabs>
          <w:tab w:val="num" w:pos="0"/>
          <w:tab w:val="num" w:pos="851"/>
        </w:tabs>
        <w:ind w:firstLine="851"/>
        <w:jc w:val="both"/>
        <w:rPr>
          <w:sz w:val="28"/>
          <w:szCs w:val="28"/>
        </w:rPr>
      </w:pPr>
      <w:r w:rsidRPr="00F94641">
        <w:rPr>
          <w:sz w:val="28"/>
          <w:szCs w:val="28"/>
        </w:rPr>
        <w:t>-  грамотой Президента РБ;</w:t>
      </w:r>
    </w:p>
    <w:p w:rsidR="00F96049" w:rsidRPr="00F94641" w:rsidRDefault="00F96049" w:rsidP="00347E70">
      <w:pPr>
        <w:tabs>
          <w:tab w:val="num" w:pos="0"/>
          <w:tab w:val="num" w:pos="851"/>
        </w:tabs>
        <w:ind w:firstLine="851"/>
        <w:jc w:val="both"/>
        <w:rPr>
          <w:sz w:val="28"/>
          <w:szCs w:val="28"/>
        </w:rPr>
      </w:pPr>
      <w:r>
        <w:rPr>
          <w:sz w:val="28"/>
          <w:szCs w:val="28"/>
        </w:rPr>
        <w:t>- Почетными грамотами Министерства образования РФ, Министерства образования РБ;</w:t>
      </w:r>
    </w:p>
    <w:p w:rsidR="00F96049" w:rsidRPr="00F94641" w:rsidRDefault="00F96049" w:rsidP="00347E70">
      <w:pPr>
        <w:tabs>
          <w:tab w:val="num" w:pos="0"/>
          <w:tab w:val="num" w:pos="851"/>
        </w:tabs>
        <w:ind w:firstLine="851"/>
        <w:jc w:val="both"/>
        <w:rPr>
          <w:sz w:val="28"/>
          <w:szCs w:val="28"/>
        </w:rPr>
      </w:pPr>
      <w:r w:rsidRPr="00F94641">
        <w:rPr>
          <w:sz w:val="28"/>
          <w:szCs w:val="28"/>
        </w:rPr>
        <w:t xml:space="preserve">- </w:t>
      </w:r>
      <w:r>
        <w:rPr>
          <w:sz w:val="28"/>
          <w:szCs w:val="28"/>
        </w:rPr>
        <w:t xml:space="preserve">аналогичными наградами </w:t>
      </w:r>
      <w:r w:rsidRPr="00F94641">
        <w:rPr>
          <w:sz w:val="28"/>
          <w:szCs w:val="28"/>
        </w:rPr>
        <w:t>наградами иных ведомств за работу, совпадающую с профилем педагогической деятельности.</w:t>
      </w:r>
    </w:p>
    <w:p w:rsidR="00F96049" w:rsidRPr="00F94641" w:rsidRDefault="00F96049" w:rsidP="00347E70">
      <w:pPr>
        <w:tabs>
          <w:tab w:val="num" w:pos="0"/>
          <w:tab w:val="num" w:pos="851"/>
        </w:tabs>
        <w:ind w:firstLine="851"/>
        <w:jc w:val="both"/>
        <w:rPr>
          <w:spacing w:val="-8"/>
          <w:sz w:val="28"/>
          <w:szCs w:val="28"/>
        </w:rPr>
      </w:pPr>
      <w:r w:rsidRPr="00F94641">
        <w:rPr>
          <w:spacing w:val="-4"/>
          <w:sz w:val="28"/>
          <w:szCs w:val="28"/>
        </w:rPr>
        <w:t>2</w:t>
      </w:r>
      <w:r>
        <w:rPr>
          <w:spacing w:val="-4"/>
          <w:sz w:val="28"/>
          <w:szCs w:val="28"/>
        </w:rPr>
        <w:t>.</w:t>
      </w:r>
      <w:r w:rsidRPr="00F94641">
        <w:rPr>
          <w:spacing w:val="-4"/>
          <w:sz w:val="28"/>
          <w:szCs w:val="28"/>
        </w:rPr>
        <w:t xml:space="preserve"> П</w:t>
      </w:r>
      <w:r w:rsidRPr="00F94641">
        <w:rPr>
          <w:spacing w:val="-8"/>
          <w:sz w:val="28"/>
          <w:szCs w:val="28"/>
        </w:rPr>
        <w:t>обедители и лауреаты:</w:t>
      </w:r>
    </w:p>
    <w:p w:rsidR="00F96049" w:rsidRPr="00F94641" w:rsidRDefault="00F96049" w:rsidP="00347E70">
      <w:pPr>
        <w:tabs>
          <w:tab w:val="num" w:pos="0"/>
          <w:tab w:val="num" w:pos="851"/>
        </w:tabs>
        <w:ind w:firstLine="851"/>
        <w:jc w:val="both"/>
        <w:rPr>
          <w:sz w:val="28"/>
          <w:szCs w:val="28"/>
        </w:rPr>
      </w:pPr>
      <w:r w:rsidRPr="00F94641">
        <w:rPr>
          <w:sz w:val="28"/>
          <w:szCs w:val="28"/>
        </w:rPr>
        <w:t>- республиканского и всероссийского конкурсов профессионального мастерства «Учитель года», «Воспитатель года», «Сердце отдаю детям» и др.;</w:t>
      </w:r>
    </w:p>
    <w:p w:rsidR="00F96049" w:rsidRPr="00F94641" w:rsidRDefault="00F96049" w:rsidP="00347E70">
      <w:pPr>
        <w:tabs>
          <w:tab w:val="num" w:pos="0"/>
          <w:tab w:val="num" w:pos="851"/>
        </w:tabs>
        <w:ind w:firstLine="851"/>
        <w:jc w:val="both"/>
        <w:rPr>
          <w:spacing w:val="-7"/>
          <w:sz w:val="28"/>
          <w:szCs w:val="28"/>
        </w:rPr>
      </w:pPr>
      <w:r w:rsidRPr="00F94641">
        <w:rPr>
          <w:sz w:val="28"/>
          <w:szCs w:val="28"/>
        </w:rPr>
        <w:t xml:space="preserve">- конкурса  в рамках </w:t>
      </w:r>
      <w:r w:rsidRPr="00F94641">
        <w:rPr>
          <w:spacing w:val="-7"/>
          <w:sz w:val="28"/>
          <w:szCs w:val="28"/>
        </w:rPr>
        <w:t>реализации приоритетного национального проекта «Образование», ставшие победителями в межаттестационный период.</w:t>
      </w:r>
    </w:p>
    <w:p w:rsidR="00F96049" w:rsidRPr="00F94641" w:rsidRDefault="00F96049" w:rsidP="00347E70">
      <w:pPr>
        <w:tabs>
          <w:tab w:val="num" w:pos="0"/>
          <w:tab w:val="num" w:pos="851"/>
        </w:tabs>
        <w:ind w:firstLine="851"/>
        <w:jc w:val="both"/>
        <w:rPr>
          <w:sz w:val="28"/>
          <w:szCs w:val="28"/>
        </w:rPr>
      </w:pPr>
      <w:r w:rsidRPr="00F94641">
        <w:rPr>
          <w:sz w:val="28"/>
          <w:szCs w:val="28"/>
        </w:rPr>
        <w:t>7.3. Освобождаются от экспертной оценки продуктивности (результативности) профессиональной деятельности (открытые уроки, занятия, мероприятия) педагогические работники, аттестуемые во время нахождения в декретных отпусках, отпусках по уходу за ребенком до достижения им возраста трех лет. Аттестация этих работников осуществляется с учетом результатов их деятельности, полученных до ухода в указанные отпуска.</w:t>
      </w:r>
    </w:p>
    <w:p w:rsidR="00F96049" w:rsidRDefault="00F96049" w:rsidP="00347E70">
      <w:pPr>
        <w:tabs>
          <w:tab w:val="num" w:pos="0"/>
          <w:tab w:val="num" w:pos="851"/>
        </w:tabs>
        <w:ind w:firstLine="851"/>
        <w:jc w:val="both"/>
        <w:rPr>
          <w:sz w:val="28"/>
          <w:szCs w:val="28"/>
        </w:rPr>
      </w:pPr>
      <w:r w:rsidRPr="00F94641">
        <w:rPr>
          <w:sz w:val="28"/>
          <w:szCs w:val="28"/>
        </w:rPr>
        <w:t>7.</w:t>
      </w:r>
      <w:r>
        <w:rPr>
          <w:sz w:val="28"/>
          <w:szCs w:val="28"/>
        </w:rPr>
        <w:t>4</w:t>
      </w:r>
      <w:r w:rsidRPr="00F94641">
        <w:rPr>
          <w:sz w:val="28"/>
          <w:szCs w:val="28"/>
        </w:rPr>
        <w:t>. При оценке продуктивности (результативности) профессиональной деятельности педагогических работников учитывается социально-значимая общественная (профсоюзная) работа и соответствующие награды за эту работу. Информация указывается в заявлении (портфолио) работника.</w:t>
      </w:r>
    </w:p>
    <w:p w:rsidR="00F96049" w:rsidRDefault="00F96049" w:rsidP="007212AD">
      <w:pPr>
        <w:tabs>
          <w:tab w:val="num" w:pos="0"/>
        </w:tabs>
        <w:jc w:val="both"/>
        <w:rPr>
          <w:sz w:val="28"/>
          <w:szCs w:val="28"/>
        </w:rPr>
      </w:pPr>
      <w:r>
        <w:rPr>
          <w:spacing w:val="-15"/>
          <w:sz w:val="28"/>
          <w:szCs w:val="28"/>
        </w:rPr>
        <w:t xml:space="preserve">               </w:t>
      </w:r>
      <w:r w:rsidRPr="008406F9">
        <w:rPr>
          <w:spacing w:val="-15"/>
          <w:sz w:val="28"/>
          <w:szCs w:val="28"/>
        </w:rPr>
        <w:t>7.5.</w:t>
      </w:r>
      <w:r w:rsidRPr="008406F9">
        <w:rPr>
          <w:sz w:val="28"/>
          <w:szCs w:val="28"/>
        </w:rPr>
        <w:t xml:space="preserve"> Результаты аттестации педагогического работника на квалификационную категорию, присвоенную по одной из педагогических должностей, могут учитываться в течение срока их действия для установления оплаты труда по другим педагогическим должностям при условии совпадения должностных обязанностей, учебных программ, профилей работы (деятельности) в пределах финансовых средств учреждений, направляемых на оплату труда, в следующих случа</w:t>
      </w:r>
      <w:r>
        <w:rPr>
          <w:sz w:val="28"/>
          <w:szCs w:val="28"/>
        </w:rPr>
        <w:t>ях:</w:t>
      </w:r>
    </w:p>
    <w:p w:rsidR="00F96049" w:rsidRDefault="00F96049" w:rsidP="007212AD">
      <w:pPr>
        <w:tabs>
          <w:tab w:val="num" w:pos="0"/>
        </w:tabs>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8"/>
        <w:gridCol w:w="6164"/>
      </w:tblGrid>
      <w:tr w:rsidR="00F96049" w:rsidRPr="008406F9" w:rsidTr="000D42D7">
        <w:trPr>
          <w:trHeight w:val="360"/>
        </w:trPr>
        <w:tc>
          <w:tcPr>
            <w:tcW w:w="3298" w:type="dxa"/>
          </w:tcPr>
          <w:p w:rsidR="00F96049" w:rsidRPr="00F97C37" w:rsidRDefault="00F96049" w:rsidP="002013B0">
            <w:pPr>
              <w:pStyle w:val="1"/>
              <w:ind w:firstLine="0"/>
              <w:rPr>
                <w:rFonts w:ascii="Times New Roman" w:hAnsi="Times New Roman" w:cs="Times New Roman"/>
                <w:sz w:val="24"/>
                <w:szCs w:val="24"/>
              </w:rPr>
            </w:pPr>
            <w:r w:rsidRPr="00F97C37">
              <w:rPr>
                <w:rFonts w:ascii="Times New Roman" w:hAnsi="Times New Roman" w:cs="Times New Roman"/>
                <w:sz w:val="24"/>
                <w:szCs w:val="24"/>
              </w:rPr>
              <w:t>Должность, по которой установлена квалификационная категория</w:t>
            </w:r>
          </w:p>
        </w:tc>
        <w:tc>
          <w:tcPr>
            <w:tcW w:w="6164" w:type="dxa"/>
          </w:tcPr>
          <w:p w:rsidR="00F96049" w:rsidRPr="00F97C37" w:rsidRDefault="00F96049" w:rsidP="002013B0">
            <w:pPr>
              <w:pStyle w:val="1"/>
              <w:ind w:firstLine="0"/>
              <w:rPr>
                <w:rFonts w:ascii="Times New Roman" w:hAnsi="Times New Roman" w:cs="Times New Roman"/>
                <w:sz w:val="24"/>
                <w:szCs w:val="24"/>
              </w:rPr>
            </w:pPr>
            <w:r w:rsidRPr="00F97C37">
              <w:rPr>
                <w:rFonts w:ascii="Times New Roman" w:hAnsi="Times New Roman" w:cs="Times New Roman"/>
                <w:sz w:val="24"/>
                <w:szCs w:val="24"/>
              </w:rPr>
              <w:t>Должность, по которой может учитываться квалификационная категория, установленная по должности, указанной в графе 1</w:t>
            </w:r>
          </w:p>
        </w:tc>
      </w:tr>
      <w:tr w:rsidR="00F96049" w:rsidRPr="008406F9" w:rsidTr="000D42D7">
        <w:trPr>
          <w:trHeight w:val="360"/>
        </w:trPr>
        <w:tc>
          <w:tcPr>
            <w:tcW w:w="3298" w:type="dxa"/>
          </w:tcPr>
          <w:p w:rsidR="00F96049" w:rsidRPr="008406F9" w:rsidRDefault="00F96049" w:rsidP="002013B0">
            <w:pPr>
              <w:pStyle w:val="1"/>
              <w:ind w:firstLine="0"/>
              <w:jc w:val="center"/>
              <w:rPr>
                <w:rFonts w:ascii="Times New Roman" w:hAnsi="Times New Roman" w:cs="Times New Roman"/>
                <w:sz w:val="28"/>
                <w:szCs w:val="28"/>
              </w:rPr>
            </w:pPr>
            <w:r w:rsidRPr="008406F9">
              <w:rPr>
                <w:rFonts w:ascii="Times New Roman" w:hAnsi="Times New Roman" w:cs="Times New Roman"/>
                <w:sz w:val="28"/>
                <w:szCs w:val="28"/>
              </w:rPr>
              <w:t>1</w:t>
            </w:r>
          </w:p>
        </w:tc>
        <w:tc>
          <w:tcPr>
            <w:tcW w:w="6164" w:type="dxa"/>
          </w:tcPr>
          <w:p w:rsidR="00F96049" w:rsidRPr="008406F9" w:rsidRDefault="00F96049" w:rsidP="002013B0">
            <w:pPr>
              <w:pStyle w:val="1"/>
              <w:ind w:firstLine="0"/>
              <w:jc w:val="center"/>
              <w:rPr>
                <w:rFonts w:ascii="Times New Roman" w:hAnsi="Times New Roman" w:cs="Times New Roman"/>
                <w:sz w:val="28"/>
                <w:szCs w:val="28"/>
              </w:rPr>
            </w:pPr>
            <w:r w:rsidRPr="008406F9">
              <w:rPr>
                <w:rFonts w:ascii="Times New Roman" w:hAnsi="Times New Roman" w:cs="Times New Roman"/>
                <w:sz w:val="28"/>
                <w:szCs w:val="28"/>
              </w:rPr>
              <w:t>2</w:t>
            </w:r>
          </w:p>
        </w:tc>
      </w:tr>
      <w:tr w:rsidR="00F96049" w:rsidRPr="008406F9" w:rsidTr="000D42D7">
        <w:trPr>
          <w:trHeight w:val="360"/>
        </w:trPr>
        <w:tc>
          <w:tcPr>
            <w:tcW w:w="3298" w:type="dxa"/>
          </w:tcPr>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Учитель</w:t>
            </w:r>
          </w:p>
        </w:tc>
        <w:tc>
          <w:tcPr>
            <w:tcW w:w="6164" w:type="dxa"/>
          </w:tcPr>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 xml:space="preserve">Воспитатель (независимо от места работы); </w:t>
            </w:r>
          </w:p>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социальный педагог; педагог-организатор;</w:t>
            </w:r>
          </w:p>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 xml:space="preserve">педагог дополнительного образования (при совпадении профиля кружка, направления дополнительной работы профилю работы по основной должности); </w:t>
            </w:r>
          </w:p>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учитель, преподаватель, ведущий занятия по отдельным профильным темам из курса «Основы безопасности жизнедеятельности» (ОБЖ)</w:t>
            </w:r>
          </w:p>
        </w:tc>
      </w:tr>
      <w:tr w:rsidR="00F96049" w:rsidRPr="008406F9" w:rsidTr="000D42D7">
        <w:trPr>
          <w:trHeight w:val="360"/>
        </w:trPr>
        <w:tc>
          <w:tcPr>
            <w:tcW w:w="3298" w:type="dxa"/>
          </w:tcPr>
          <w:p w:rsidR="00F96049" w:rsidRDefault="00F96049" w:rsidP="002013B0">
            <w:pPr>
              <w:pStyle w:val="1"/>
              <w:ind w:right="-217" w:firstLine="0"/>
              <w:rPr>
                <w:rFonts w:ascii="Times New Roman" w:hAnsi="Times New Roman" w:cs="Times New Roman"/>
                <w:sz w:val="28"/>
                <w:szCs w:val="28"/>
              </w:rPr>
            </w:pPr>
            <w:r w:rsidRPr="008406F9">
              <w:rPr>
                <w:rFonts w:ascii="Times New Roman" w:hAnsi="Times New Roman" w:cs="Times New Roman"/>
                <w:sz w:val="28"/>
                <w:szCs w:val="28"/>
              </w:rPr>
              <w:t xml:space="preserve">Старший (воспитатель, </w:t>
            </w:r>
          </w:p>
          <w:p w:rsidR="00F96049" w:rsidRPr="008406F9" w:rsidRDefault="00F96049" w:rsidP="002013B0">
            <w:pPr>
              <w:pStyle w:val="1"/>
              <w:ind w:right="-217" w:firstLine="0"/>
              <w:rPr>
                <w:rFonts w:ascii="Times New Roman" w:hAnsi="Times New Roman" w:cs="Times New Roman"/>
                <w:sz w:val="28"/>
                <w:szCs w:val="28"/>
              </w:rPr>
            </w:pPr>
            <w:r w:rsidRPr="008406F9">
              <w:rPr>
                <w:rFonts w:ascii="Times New Roman" w:hAnsi="Times New Roman" w:cs="Times New Roman"/>
                <w:sz w:val="28"/>
                <w:szCs w:val="28"/>
              </w:rPr>
              <w:t xml:space="preserve">методист, </w:t>
            </w:r>
          </w:p>
          <w:p w:rsidR="00F96049" w:rsidRPr="008406F9" w:rsidRDefault="00F96049" w:rsidP="002013B0">
            <w:pPr>
              <w:pStyle w:val="1"/>
              <w:ind w:right="-37" w:firstLine="0"/>
              <w:rPr>
                <w:rFonts w:ascii="Times New Roman" w:hAnsi="Times New Roman" w:cs="Times New Roman"/>
                <w:sz w:val="28"/>
                <w:szCs w:val="28"/>
              </w:rPr>
            </w:pPr>
            <w:r w:rsidRPr="008406F9">
              <w:rPr>
                <w:rFonts w:ascii="Times New Roman" w:hAnsi="Times New Roman" w:cs="Times New Roman"/>
                <w:sz w:val="28"/>
                <w:szCs w:val="28"/>
              </w:rPr>
              <w:t xml:space="preserve">инструктор-методист, педагог дополнительного образования, </w:t>
            </w:r>
          </w:p>
          <w:p w:rsidR="00F96049" w:rsidRPr="008406F9" w:rsidRDefault="00F96049" w:rsidP="002013B0">
            <w:pPr>
              <w:pStyle w:val="1"/>
              <w:ind w:right="-37" w:firstLine="0"/>
              <w:rPr>
                <w:rFonts w:ascii="Times New Roman" w:hAnsi="Times New Roman" w:cs="Times New Roman"/>
                <w:sz w:val="28"/>
                <w:szCs w:val="28"/>
              </w:rPr>
            </w:pPr>
            <w:r w:rsidRPr="008406F9">
              <w:rPr>
                <w:rFonts w:ascii="Times New Roman" w:hAnsi="Times New Roman" w:cs="Times New Roman"/>
                <w:sz w:val="28"/>
                <w:szCs w:val="28"/>
              </w:rPr>
              <w:t>тренер-преподаватель)</w:t>
            </w:r>
          </w:p>
        </w:tc>
        <w:tc>
          <w:tcPr>
            <w:tcW w:w="6164" w:type="dxa"/>
          </w:tcPr>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Аналогичная должность без названия «старший»</w:t>
            </w:r>
          </w:p>
        </w:tc>
      </w:tr>
      <w:tr w:rsidR="00F96049" w:rsidRPr="008406F9" w:rsidTr="000D42D7">
        <w:trPr>
          <w:trHeight w:val="360"/>
        </w:trPr>
        <w:tc>
          <w:tcPr>
            <w:tcW w:w="3298" w:type="dxa"/>
          </w:tcPr>
          <w:p w:rsidR="00F96049" w:rsidRPr="008406F9" w:rsidRDefault="00F96049" w:rsidP="002013B0">
            <w:pPr>
              <w:jc w:val="both"/>
              <w:rPr>
                <w:sz w:val="28"/>
                <w:szCs w:val="28"/>
              </w:rPr>
            </w:pPr>
            <w:r w:rsidRPr="008406F9">
              <w:rPr>
                <w:sz w:val="28"/>
                <w:szCs w:val="28"/>
              </w:rPr>
              <w:t>Учитель физической культуры (физического воспитания)</w:t>
            </w:r>
          </w:p>
        </w:tc>
        <w:tc>
          <w:tcPr>
            <w:tcW w:w="6164" w:type="dxa"/>
          </w:tcPr>
          <w:p w:rsidR="00F96049" w:rsidRPr="008406F9" w:rsidRDefault="00F96049" w:rsidP="001F2C0D">
            <w:pPr>
              <w:pStyle w:val="1"/>
              <w:ind w:firstLine="0"/>
              <w:rPr>
                <w:rFonts w:ascii="Times New Roman" w:hAnsi="Times New Roman" w:cs="Times New Roman"/>
                <w:sz w:val="28"/>
                <w:szCs w:val="28"/>
              </w:rPr>
            </w:pPr>
            <w:r>
              <w:rPr>
                <w:rFonts w:ascii="Times New Roman" w:hAnsi="Times New Roman" w:cs="Times New Roman"/>
                <w:sz w:val="28"/>
                <w:szCs w:val="28"/>
              </w:rPr>
              <w:t>Инструктор по физкультуре,</w:t>
            </w:r>
          </w:p>
          <w:p w:rsidR="00F96049" w:rsidRPr="008406F9" w:rsidRDefault="00F96049" w:rsidP="000D42D7">
            <w:pPr>
              <w:pStyle w:val="1"/>
              <w:ind w:firstLine="0"/>
              <w:rPr>
                <w:rFonts w:ascii="Times New Roman" w:hAnsi="Times New Roman" w:cs="Times New Roman"/>
                <w:sz w:val="28"/>
                <w:szCs w:val="28"/>
              </w:rPr>
            </w:pPr>
            <w:r w:rsidRPr="008406F9">
              <w:rPr>
                <w:rFonts w:ascii="Times New Roman" w:hAnsi="Times New Roman" w:cs="Times New Roman"/>
                <w:sz w:val="28"/>
                <w:szCs w:val="28"/>
              </w:rPr>
              <w:t>т</w:t>
            </w:r>
            <w:r>
              <w:rPr>
                <w:rFonts w:ascii="Times New Roman" w:hAnsi="Times New Roman" w:cs="Times New Roman"/>
                <w:sz w:val="28"/>
                <w:szCs w:val="28"/>
              </w:rPr>
              <w:t>ренер-преподаватель;</w:t>
            </w:r>
          </w:p>
        </w:tc>
      </w:tr>
      <w:tr w:rsidR="00F96049" w:rsidRPr="008406F9" w:rsidTr="000D42D7">
        <w:trPr>
          <w:trHeight w:val="360"/>
        </w:trPr>
        <w:tc>
          <w:tcPr>
            <w:tcW w:w="3298" w:type="dxa"/>
          </w:tcPr>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Руководитель физического воспитания</w:t>
            </w:r>
          </w:p>
        </w:tc>
        <w:tc>
          <w:tcPr>
            <w:tcW w:w="6164" w:type="dxa"/>
          </w:tcPr>
          <w:p w:rsidR="00F96049" w:rsidRPr="008406F9" w:rsidRDefault="00F96049" w:rsidP="000D42D7">
            <w:pPr>
              <w:pStyle w:val="1"/>
              <w:ind w:firstLine="0"/>
              <w:rPr>
                <w:rFonts w:ascii="Times New Roman" w:hAnsi="Times New Roman" w:cs="Times New Roman"/>
                <w:sz w:val="28"/>
                <w:szCs w:val="28"/>
              </w:rPr>
            </w:pPr>
            <w:r>
              <w:rPr>
                <w:rFonts w:ascii="Times New Roman" w:hAnsi="Times New Roman" w:cs="Times New Roman"/>
                <w:sz w:val="28"/>
                <w:szCs w:val="28"/>
              </w:rPr>
              <w:t>И</w:t>
            </w:r>
            <w:r w:rsidRPr="008406F9">
              <w:rPr>
                <w:rFonts w:ascii="Times New Roman" w:hAnsi="Times New Roman" w:cs="Times New Roman"/>
                <w:sz w:val="28"/>
                <w:szCs w:val="28"/>
              </w:rPr>
              <w:t xml:space="preserve">нструктор по физкультуре; </w:t>
            </w:r>
          </w:p>
        </w:tc>
      </w:tr>
      <w:tr w:rsidR="00F96049" w:rsidRPr="008406F9" w:rsidTr="000D42D7">
        <w:trPr>
          <w:trHeight w:val="360"/>
        </w:trPr>
        <w:tc>
          <w:tcPr>
            <w:tcW w:w="3298" w:type="dxa"/>
          </w:tcPr>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 xml:space="preserve">Учитель-дефектолог, </w:t>
            </w:r>
          </w:p>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учитель-логопед</w:t>
            </w:r>
          </w:p>
        </w:tc>
        <w:tc>
          <w:tcPr>
            <w:tcW w:w="6164" w:type="dxa"/>
          </w:tcPr>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Учитель-логопед; учитель-дефектолог;</w:t>
            </w:r>
          </w:p>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 xml:space="preserve">воспитатель;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F96049" w:rsidRPr="008406F9" w:rsidTr="000D42D7">
        <w:trPr>
          <w:trHeight w:val="360"/>
        </w:trPr>
        <w:tc>
          <w:tcPr>
            <w:tcW w:w="3298" w:type="dxa"/>
          </w:tcPr>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 xml:space="preserve">Учитель музыки </w:t>
            </w:r>
          </w:p>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общеобразовательного учреждения</w:t>
            </w:r>
          </w:p>
        </w:tc>
        <w:tc>
          <w:tcPr>
            <w:tcW w:w="6164" w:type="dxa"/>
          </w:tcPr>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Преподаватель детской музыкальной школы (школы искусств, культуры);</w:t>
            </w:r>
          </w:p>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 xml:space="preserve">музыкальный руководитель; </w:t>
            </w:r>
          </w:p>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концертмейстер</w:t>
            </w:r>
          </w:p>
        </w:tc>
      </w:tr>
      <w:tr w:rsidR="00F96049" w:rsidRPr="008406F9" w:rsidTr="000D42D7">
        <w:trPr>
          <w:trHeight w:val="360"/>
        </w:trPr>
        <w:tc>
          <w:tcPr>
            <w:tcW w:w="3298" w:type="dxa"/>
          </w:tcPr>
          <w:p w:rsidR="00F96049" w:rsidRPr="008406F9" w:rsidRDefault="00F96049" w:rsidP="002013B0">
            <w:pPr>
              <w:pStyle w:val="1"/>
              <w:ind w:firstLine="0"/>
              <w:rPr>
                <w:rFonts w:ascii="Times New Roman" w:hAnsi="Times New Roman" w:cs="Times New Roman"/>
                <w:sz w:val="28"/>
                <w:szCs w:val="28"/>
              </w:rPr>
            </w:pPr>
            <w:r w:rsidRPr="008406F9">
              <w:rPr>
                <w:rFonts w:ascii="Times New Roman" w:hAnsi="Times New Roman" w:cs="Times New Roman"/>
                <w:sz w:val="28"/>
                <w:szCs w:val="28"/>
              </w:rPr>
              <w:t>Старший тренер-преподаватель, тренер-преподаватель, в т.ч. ДЮСШ</w:t>
            </w:r>
          </w:p>
        </w:tc>
        <w:tc>
          <w:tcPr>
            <w:tcW w:w="6164" w:type="dxa"/>
          </w:tcPr>
          <w:p w:rsidR="00F96049" w:rsidRPr="008406F9" w:rsidRDefault="00F96049" w:rsidP="000D42D7">
            <w:pPr>
              <w:pStyle w:val="1"/>
              <w:ind w:firstLine="0"/>
              <w:rPr>
                <w:rFonts w:ascii="Times New Roman" w:hAnsi="Times New Roman" w:cs="Times New Roman"/>
                <w:sz w:val="28"/>
                <w:szCs w:val="28"/>
              </w:rPr>
            </w:pPr>
            <w:r>
              <w:rPr>
                <w:rFonts w:ascii="Times New Roman" w:hAnsi="Times New Roman" w:cs="Times New Roman"/>
                <w:sz w:val="28"/>
                <w:szCs w:val="28"/>
              </w:rPr>
              <w:t>И</w:t>
            </w:r>
            <w:r w:rsidRPr="008406F9">
              <w:rPr>
                <w:rFonts w:ascii="Times New Roman" w:hAnsi="Times New Roman" w:cs="Times New Roman"/>
                <w:sz w:val="28"/>
                <w:szCs w:val="28"/>
              </w:rPr>
              <w:t>нструктор по физической культуре</w:t>
            </w:r>
            <w:r>
              <w:rPr>
                <w:rFonts w:ascii="Times New Roman" w:hAnsi="Times New Roman" w:cs="Times New Roman"/>
                <w:sz w:val="28"/>
                <w:szCs w:val="28"/>
              </w:rPr>
              <w:t>;</w:t>
            </w:r>
          </w:p>
        </w:tc>
      </w:tr>
    </w:tbl>
    <w:p w:rsidR="00F96049" w:rsidRPr="00F94641" w:rsidRDefault="00F96049" w:rsidP="00347E70">
      <w:pPr>
        <w:tabs>
          <w:tab w:val="num" w:pos="0"/>
          <w:tab w:val="num" w:pos="851"/>
        </w:tabs>
        <w:ind w:firstLine="851"/>
        <w:jc w:val="both"/>
        <w:rPr>
          <w:sz w:val="28"/>
          <w:szCs w:val="28"/>
        </w:rPr>
      </w:pPr>
    </w:p>
    <w:p w:rsidR="00F96049" w:rsidRPr="00C90B60" w:rsidRDefault="00F96049" w:rsidP="00347E70">
      <w:pPr>
        <w:pStyle w:val="1"/>
        <w:tabs>
          <w:tab w:val="num" w:pos="851"/>
        </w:tabs>
        <w:ind w:firstLine="851"/>
        <w:rPr>
          <w:rFonts w:ascii="Times New Roman" w:hAnsi="Times New Roman" w:cs="Times New Roman"/>
          <w:sz w:val="28"/>
          <w:szCs w:val="28"/>
        </w:rPr>
      </w:pPr>
      <w:r w:rsidRPr="00C90B60">
        <w:rPr>
          <w:rFonts w:ascii="Times New Roman" w:hAnsi="Times New Roman" w:cs="Times New Roman"/>
          <w:sz w:val="28"/>
          <w:szCs w:val="28"/>
        </w:rPr>
        <w:t>7.6. Установление оплаты труда педагогическому работнику в случае истечения срока действия его квалификационной категории осуществляется с учетом результатов аттестации в период:</w:t>
      </w:r>
    </w:p>
    <w:p w:rsidR="00F96049" w:rsidRPr="00C90B60" w:rsidRDefault="00F96049" w:rsidP="00347E70">
      <w:pPr>
        <w:pStyle w:val="1"/>
        <w:tabs>
          <w:tab w:val="num" w:pos="851"/>
        </w:tabs>
        <w:ind w:firstLine="851"/>
        <w:rPr>
          <w:rFonts w:ascii="Times New Roman" w:hAnsi="Times New Roman" w:cs="Times New Roman"/>
          <w:sz w:val="28"/>
          <w:szCs w:val="28"/>
        </w:rPr>
      </w:pPr>
      <w:r w:rsidRPr="00C90B60">
        <w:rPr>
          <w:rFonts w:ascii="Times New Roman" w:hAnsi="Times New Roman" w:cs="Times New Roman"/>
          <w:sz w:val="28"/>
          <w:szCs w:val="28"/>
        </w:rPr>
        <w:t>- длительной нетрудоспособности,</w:t>
      </w:r>
    </w:p>
    <w:p w:rsidR="00F96049" w:rsidRPr="00C90B60" w:rsidRDefault="00F96049" w:rsidP="00347E70">
      <w:pPr>
        <w:pStyle w:val="1"/>
        <w:tabs>
          <w:tab w:val="num" w:pos="851"/>
        </w:tabs>
        <w:ind w:firstLine="851"/>
        <w:rPr>
          <w:rFonts w:ascii="Times New Roman" w:hAnsi="Times New Roman" w:cs="Times New Roman"/>
          <w:sz w:val="28"/>
          <w:szCs w:val="28"/>
        </w:rPr>
      </w:pPr>
      <w:r w:rsidRPr="00C90B60">
        <w:rPr>
          <w:rFonts w:ascii="Times New Roman" w:hAnsi="Times New Roman" w:cs="Times New Roman"/>
          <w:sz w:val="28"/>
          <w:szCs w:val="28"/>
        </w:rPr>
        <w:t>- отпуска по уходу за ребенком до достижения им возраста 3-х лет,</w:t>
      </w:r>
    </w:p>
    <w:p w:rsidR="00F96049" w:rsidRPr="00F94641" w:rsidRDefault="00F96049" w:rsidP="00347E70">
      <w:pPr>
        <w:pStyle w:val="1"/>
        <w:tabs>
          <w:tab w:val="num" w:pos="851"/>
        </w:tabs>
        <w:ind w:firstLine="851"/>
        <w:rPr>
          <w:rFonts w:ascii="Times New Roman" w:hAnsi="Times New Roman" w:cs="Times New Roman"/>
          <w:sz w:val="28"/>
          <w:szCs w:val="28"/>
        </w:rPr>
      </w:pPr>
      <w:r w:rsidRPr="00F94641">
        <w:rPr>
          <w:rFonts w:ascii="Times New Roman" w:hAnsi="Times New Roman" w:cs="Times New Roman"/>
          <w:sz w:val="28"/>
          <w:szCs w:val="28"/>
        </w:rPr>
        <w:t xml:space="preserve">- длительной командировки на работу по специальности в российские образовательные учреждения за рубежом, </w:t>
      </w:r>
    </w:p>
    <w:p w:rsidR="00F96049" w:rsidRPr="00F94641" w:rsidRDefault="00F96049" w:rsidP="00347E70">
      <w:pPr>
        <w:pStyle w:val="1"/>
        <w:tabs>
          <w:tab w:val="num" w:pos="851"/>
        </w:tabs>
        <w:ind w:firstLine="851"/>
        <w:rPr>
          <w:rFonts w:ascii="Times New Roman" w:hAnsi="Times New Roman" w:cs="Times New Roman"/>
          <w:sz w:val="28"/>
          <w:szCs w:val="28"/>
        </w:rPr>
      </w:pPr>
      <w:r w:rsidRPr="00F94641">
        <w:rPr>
          <w:rFonts w:ascii="Times New Roman" w:hAnsi="Times New Roman" w:cs="Times New Roman"/>
          <w:sz w:val="28"/>
          <w:szCs w:val="28"/>
        </w:rPr>
        <w:t xml:space="preserve">- отпуска сроком до 1 года в соответствии с </w:t>
      </w:r>
      <w:r>
        <w:rPr>
          <w:rFonts w:ascii="Times New Roman" w:hAnsi="Times New Roman" w:cs="Times New Roman"/>
          <w:sz w:val="28"/>
          <w:szCs w:val="28"/>
        </w:rPr>
        <w:t>ч.5 п.4</w:t>
      </w:r>
      <w:r w:rsidRPr="00F94641">
        <w:rPr>
          <w:rFonts w:ascii="Times New Roman" w:hAnsi="Times New Roman" w:cs="Times New Roman"/>
          <w:sz w:val="28"/>
          <w:szCs w:val="28"/>
        </w:rPr>
        <w:t xml:space="preserve"> ст.</w:t>
      </w:r>
      <w:r>
        <w:rPr>
          <w:rFonts w:ascii="Times New Roman" w:hAnsi="Times New Roman" w:cs="Times New Roman"/>
          <w:sz w:val="28"/>
          <w:szCs w:val="28"/>
        </w:rPr>
        <w:t xml:space="preserve"> 47</w:t>
      </w:r>
      <w:r w:rsidRPr="00F94641">
        <w:rPr>
          <w:rFonts w:ascii="Times New Roman" w:hAnsi="Times New Roman" w:cs="Times New Roman"/>
          <w:sz w:val="28"/>
          <w:szCs w:val="28"/>
        </w:rPr>
        <w:t xml:space="preserve"> Закона РФ «Об о</w:t>
      </w:r>
      <w:r>
        <w:rPr>
          <w:rFonts w:ascii="Times New Roman" w:hAnsi="Times New Roman" w:cs="Times New Roman"/>
          <w:sz w:val="28"/>
          <w:szCs w:val="28"/>
        </w:rPr>
        <w:t>бразовании», ст. 335 ТК РФ.</w:t>
      </w:r>
    </w:p>
    <w:p w:rsidR="00F96049" w:rsidRPr="00F94641" w:rsidRDefault="00F96049" w:rsidP="00347E70">
      <w:pPr>
        <w:pStyle w:val="1"/>
        <w:tabs>
          <w:tab w:val="num" w:pos="851"/>
        </w:tabs>
        <w:ind w:firstLine="851"/>
        <w:rPr>
          <w:rFonts w:ascii="Times New Roman" w:hAnsi="Times New Roman" w:cs="Times New Roman"/>
          <w:sz w:val="28"/>
          <w:szCs w:val="28"/>
        </w:rPr>
      </w:pPr>
      <w:r w:rsidRPr="00F94641">
        <w:rPr>
          <w:rFonts w:ascii="Times New Roman" w:hAnsi="Times New Roman" w:cs="Times New Roman"/>
          <w:sz w:val="28"/>
          <w:szCs w:val="28"/>
        </w:rPr>
        <w:t>- службы в Вооруженных Силах Российской Федерации,</w:t>
      </w:r>
    </w:p>
    <w:p w:rsidR="00F96049" w:rsidRDefault="00F96049" w:rsidP="00347E70">
      <w:pPr>
        <w:pStyle w:val="1"/>
        <w:tabs>
          <w:tab w:val="num" w:pos="851"/>
        </w:tabs>
        <w:ind w:firstLine="851"/>
        <w:rPr>
          <w:rFonts w:ascii="Times New Roman" w:hAnsi="Times New Roman" w:cs="Times New Roman"/>
          <w:sz w:val="28"/>
          <w:szCs w:val="28"/>
        </w:rPr>
      </w:pPr>
      <w:r w:rsidRPr="00F94641">
        <w:rPr>
          <w:rFonts w:ascii="Times New Roman" w:hAnsi="Times New Roman" w:cs="Times New Roman"/>
          <w:sz w:val="28"/>
          <w:szCs w:val="28"/>
        </w:rPr>
        <w:t>-  за год до  наступления пенсионного возраста или выхода на пенсию.</w:t>
      </w:r>
    </w:p>
    <w:p w:rsidR="00F96049" w:rsidRPr="00F94641" w:rsidRDefault="00F96049" w:rsidP="00347E70">
      <w:pPr>
        <w:pStyle w:val="1"/>
        <w:tabs>
          <w:tab w:val="num" w:pos="851"/>
        </w:tabs>
        <w:ind w:firstLine="851"/>
        <w:rPr>
          <w:rFonts w:ascii="Times New Roman" w:hAnsi="Times New Roman" w:cs="Times New Roman"/>
          <w:sz w:val="28"/>
          <w:szCs w:val="28"/>
        </w:rPr>
      </w:pPr>
      <w:r>
        <w:rPr>
          <w:rFonts w:ascii="Times New Roman" w:hAnsi="Times New Roman" w:cs="Times New Roman"/>
          <w:sz w:val="28"/>
          <w:szCs w:val="28"/>
        </w:rPr>
        <w:t>Оплата труда педагогических работников в перечисленных случаях ежегодно устанавливается приказом руководителя учреждения с учетом мнения профкома на срок 1 год.</w:t>
      </w:r>
    </w:p>
    <w:p w:rsidR="00F96049" w:rsidRPr="00F94641" w:rsidRDefault="00F96049" w:rsidP="00347E70">
      <w:pPr>
        <w:pStyle w:val="1"/>
        <w:tabs>
          <w:tab w:val="num" w:pos="851"/>
        </w:tabs>
        <w:ind w:firstLine="851"/>
        <w:rPr>
          <w:rFonts w:ascii="Times New Roman" w:hAnsi="Times New Roman" w:cs="Times New Roman"/>
          <w:sz w:val="28"/>
          <w:szCs w:val="28"/>
        </w:rPr>
      </w:pPr>
      <w:r w:rsidRPr="00F94641">
        <w:rPr>
          <w:rFonts w:ascii="Times New Roman" w:hAnsi="Times New Roman" w:cs="Times New Roman"/>
          <w:sz w:val="28"/>
          <w:szCs w:val="28"/>
        </w:rPr>
        <w:t>7.</w:t>
      </w:r>
      <w:r>
        <w:rPr>
          <w:rFonts w:ascii="Times New Roman" w:hAnsi="Times New Roman" w:cs="Times New Roman"/>
          <w:sz w:val="28"/>
          <w:szCs w:val="28"/>
        </w:rPr>
        <w:t>7</w:t>
      </w:r>
      <w:r w:rsidRPr="00F94641">
        <w:rPr>
          <w:rFonts w:ascii="Times New Roman" w:hAnsi="Times New Roman" w:cs="Times New Roman"/>
          <w:sz w:val="28"/>
          <w:szCs w:val="28"/>
        </w:rPr>
        <w:t>. В целях защиты интересов педагогических работников:</w:t>
      </w:r>
    </w:p>
    <w:p w:rsidR="00F96049" w:rsidRPr="00F94641" w:rsidRDefault="00F96049" w:rsidP="00347E70">
      <w:pPr>
        <w:pStyle w:val="1"/>
        <w:tabs>
          <w:tab w:val="num" w:pos="851"/>
        </w:tabs>
        <w:ind w:firstLine="851"/>
        <w:rPr>
          <w:rFonts w:ascii="Times New Roman" w:hAnsi="Times New Roman" w:cs="Times New Roman"/>
          <w:sz w:val="28"/>
          <w:szCs w:val="28"/>
        </w:rPr>
      </w:pPr>
      <w:r w:rsidRPr="00F94641">
        <w:rPr>
          <w:rFonts w:ascii="Times New Roman" w:hAnsi="Times New Roman" w:cs="Times New Roman"/>
          <w:sz w:val="28"/>
          <w:szCs w:val="28"/>
        </w:rPr>
        <w:t>1) График проведения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w:t>
      </w:r>
    </w:p>
    <w:p w:rsidR="00F96049" w:rsidRPr="00F94641" w:rsidRDefault="00F96049" w:rsidP="00347E70">
      <w:pPr>
        <w:pStyle w:val="1"/>
        <w:tabs>
          <w:tab w:val="num" w:pos="851"/>
        </w:tabs>
        <w:ind w:firstLine="851"/>
        <w:rPr>
          <w:rFonts w:ascii="Times New Roman" w:hAnsi="Times New Roman" w:cs="Times New Roman"/>
          <w:sz w:val="28"/>
          <w:szCs w:val="28"/>
        </w:rPr>
      </w:pPr>
      <w:r w:rsidRPr="00F94641">
        <w:rPr>
          <w:rFonts w:ascii="Times New Roman" w:hAnsi="Times New Roman" w:cs="Times New Roman"/>
          <w:sz w:val="28"/>
          <w:szCs w:val="28"/>
        </w:rPr>
        <w:t>2)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может быть увеличена на период его отсутствия по уважительной причине.</w:t>
      </w:r>
    </w:p>
    <w:p w:rsidR="00F96049" w:rsidRPr="00F94641" w:rsidRDefault="00F96049" w:rsidP="00347E70">
      <w:pPr>
        <w:pStyle w:val="1"/>
        <w:tabs>
          <w:tab w:val="num" w:pos="851"/>
        </w:tabs>
        <w:ind w:firstLine="851"/>
        <w:rPr>
          <w:rFonts w:ascii="Times New Roman" w:hAnsi="Times New Roman" w:cs="Times New Roman"/>
          <w:sz w:val="28"/>
          <w:szCs w:val="28"/>
        </w:rPr>
      </w:pPr>
      <w:r w:rsidRPr="00F94641">
        <w:rPr>
          <w:rFonts w:ascii="Times New Roman" w:hAnsi="Times New Roman" w:cs="Times New Roman"/>
          <w:sz w:val="28"/>
          <w:szCs w:val="28"/>
        </w:rPr>
        <w:t>3) Руководитель:</w:t>
      </w:r>
    </w:p>
    <w:p w:rsidR="00F96049" w:rsidRPr="00F94641" w:rsidRDefault="00F96049" w:rsidP="00347E70">
      <w:pPr>
        <w:pStyle w:val="1"/>
        <w:tabs>
          <w:tab w:val="num" w:pos="851"/>
        </w:tabs>
        <w:ind w:firstLine="851"/>
        <w:rPr>
          <w:rFonts w:ascii="Times New Roman" w:hAnsi="Times New Roman" w:cs="Times New Roman"/>
          <w:sz w:val="28"/>
          <w:szCs w:val="28"/>
        </w:rPr>
      </w:pPr>
      <w:r w:rsidRPr="00F94641">
        <w:rPr>
          <w:rFonts w:ascii="Times New Roman" w:hAnsi="Times New Roman" w:cs="Times New Roman"/>
          <w:sz w:val="28"/>
          <w:szCs w:val="28"/>
        </w:rPr>
        <w:t>- письменно предупреждает работника об истечении срока действия  квалификационной категории не позднее,  чем за 3 месяца;</w:t>
      </w:r>
    </w:p>
    <w:p w:rsidR="00F96049" w:rsidRPr="00F94641" w:rsidRDefault="00F96049" w:rsidP="00347E70">
      <w:pPr>
        <w:pStyle w:val="1"/>
        <w:tabs>
          <w:tab w:val="num" w:pos="851"/>
        </w:tabs>
        <w:ind w:firstLine="851"/>
        <w:rPr>
          <w:rFonts w:ascii="Times New Roman" w:hAnsi="Times New Roman" w:cs="Times New Roman"/>
          <w:sz w:val="28"/>
          <w:szCs w:val="28"/>
        </w:rPr>
      </w:pPr>
      <w:r w:rsidRPr="00F94641">
        <w:rPr>
          <w:rFonts w:ascii="Times New Roman" w:hAnsi="Times New Roman" w:cs="Times New Roman"/>
          <w:sz w:val="28"/>
          <w:szCs w:val="28"/>
        </w:rPr>
        <w:t>-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w:t>
      </w:r>
    </w:p>
    <w:p w:rsidR="00F96049" w:rsidRPr="00F94641" w:rsidRDefault="00F96049" w:rsidP="00347E70">
      <w:pPr>
        <w:pStyle w:val="1"/>
        <w:tabs>
          <w:tab w:val="num" w:pos="851"/>
        </w:tabs>
        <w:ind w:firstLine="851"/>
        <w:rPr>
          <w:rFonts w:ascii="Times New Roman" w:hAnsi="Times New Roman" w:cs="Times New Roman"/>
          <w:sz w:val="28"/>
          <w:szCs w:val="28"/>
        </w:rPr>
      </w:pPr>
      <w:r w:rsidRPr="00F94641">
        <w:rPr>
          <w:rFonts w:ascii="Times New Roman" w:hAnsi="Times New Roman" w:cs="Times New Roman"/>
          <w:sz w:val="28"/>
          <w:szCs w:val="28"/>
        </w:rPr>
        <w:t>- направляет педагогического работника на курсы повышения квалификации (переподготовку) в случае его признания в результате аттестации не соответствующим занимаемой должности, а также предоставляет по возможности другую имеющуюся работу, которую работник может выполнять.</w:t>
      </w:r>
    </w:p>
    <w:p w:rsidR="00F96049" w:rsidRPr="00F94641" w:rsidRDefault="00F96049" w:rsidP="00347E70">
      <w:pPr>
        <w:pStyle w:val="1"/>
        <w:tabs>
          <w:tab w:val="num" w:pos="851"/>
        </w:tabs>
        <w:ind w:firstLine="851"/>
        <w:rPr>
          <w:rFonts w:ascii="Times New Roman" w:hAnsi="Times New Roman" w:cs="Times New Roman"/>
          <w:sz w:val="28"/>
          <w:szCs w:val="28"/>
        </w:rPr>
      </w:pPr>
      <w:r w:rsidRPr="00F94641">
        <w:rPr>
          <w:rFonts w:ascii="Times New Roman" w:hAnsi="Times New Roman" w:cs="Times New Roman"/>
          <w:sz w:val="28"/>
          <w:szCs w:val="28"/>
        </w:rPr>
        <w:t>4)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руководителем с учетом мотивированного мнения профкома.</w:t>
      </w:r>
    </w:p>
    <w:p w:rsidR="00F96049" w:rsidRDefault="00F96049" w:rsidP="00347E70">
      <w:pPr>
        <w:tabs>
          <w:tab w:val="num" w:pos="851"/>
        </w:tabs>
        <w:ind w:firstLine="851"/>
        <w:jc w:val="both"/>
        <w:rPr>
          <w:sz w:val="28"/>
          <w:szCs w:val="28"/>
        </w:rPr>
      </w:pPr>
      <w:r w:rsidRPr="00F94641">
        <w:rPr>
          <w:sz w:val="28"/>
          <w:szCs w:val="28"/>
        </w:rPr>
        <w:t>5) Представление в аттестационной комиссии интересов педагогических работников (членов Профсоюза) при аттестации на подтверждение соответствия занимаемой должности, которая может послужить основанием для увольнения работников, может осуществляться представителем рескома Профсоюза при делегировании ему этих полномочий профкомом учреждения.</w:t>
      </w:r>
    </w:p>
    <w:p w:rsidR="00F96049" w:rsidRPr="00F94641" w:rsidRDefault="00F96049" w:rsidP="00347E70">
      <w:pPr>
        <w:tabs>
          <w:tab w:val="num" w:pos="851"/>
        </w:tabs>
        <w:ind w:firstLine="851"/>
        <w:jc w:val="both"/>
        <w:rPr>
          <w:b/>
          <w:sz w:val="28"/>
          <w:szCs w:val="28"/>
        </w:rPr>
      </w:pPr>
      <w:r>
        <w:rPr>
          <w:sz w:val="28"/>
          <w:szCs w:val="28"/>
        </w:rPr>
        <w:t>7.8. Членам и экспертам Аттестационной комиссии Министрества образования Республики Башкортостан по аттестации педагогических работников государственных, муниципальных и частных организаций, осуществляющих образовательную деятельность, ежегодные дополнительные отпуска продолжительностью до трех календарных дней.</w:t>
      </w:r>
    </w:p>
    <w:p w:rsidR="00F96049" w:rsidRPr="00F94641" w:rsidRDefault="00F96049" w:rsidP="00347E70">
      <w:pPr>
        <w:pStyle w:val="Heading4"/>
        <w:tabs>
          <w:tab w:val="num" w:pos="851"/>
        </w:tabs>
        <w:ind w:firstLine="851"/>
        <w:rPr>
          <w:sz w:val="28"/>
          <w:szCs w:val="28"/>
        </w:rPr>
      </w:pPr>
    </w:p>
    <w:p w:rsidR="00F96049" w:rsidRPr="00C17F1C" w:rsidRDefault="00F96049" w:rsidP="00347E70">
      <w:pPr>
        <w:pStyle w:val="Heading4"/>
        <w:tabs>
          <w:tab w:val="num" w:pos="851"/>
        </w:tabs>
        <w:ind w:firstLine="851"/>
        <w:jc w:val="center"/>
        <w:rPr>
          <w:sz w:val="32"/>
          <w:szCs w:val="32"/>
        </w:rPr>
      </w:pPr>
      <w:r>
        <w:rPr>
          <w:sz w:val="32"/>
          <w:szCs w:val="32"/>
        </w:rPr>
        <w:t xml:space="preserve">8.  Условия и охрана труда </w:t>
      </w:r>
      <w:r w:rsidRPr="00C17F1C">
        <w:rPr>
          <w:sz w:val="32"/>
          <w:szCs w:val="32"/>
        </w:rPr>
        <w:t>и здоровья</w:t>
      </w:r>
    </w:p>
    <w:p w:rsidR="00F96049" w:rsidRPr="00F94641" w:rsidRDefault="00F96049" w:rsidP="00347E70">
      <w:pPr>
        <w:tabs>
          <w:tab w:val="num" w:pos="851"/>
        </w:tabs>
        <w:ind w:firstLine="851"/>
        <w:jc w:val="both"/>
        <w:rPr>
          <w:sz w:val="28"/>
          <w:szCs w:val="28"/>
        </w:rPr>
      </w:pPr>
    </w:p>
    <w:p w:rsidR="00F96049" w:rsidRPr="00F94641" w:rsidRDefault="00F96049" w:rsidP="00347E70">
      <w:pPr>
        <w:tabs>
          <w:tab w:val="num" w:pos="851"/>
        </w:tabs>
        <w:ind w:firstLine="851"/>
        <w:jc w:val="both"/>
        <w:rPr>
          <w:sz w:val="28"/>
          <w:szCs w:val="28"/>
        </w:rPr>
      </w:pPr>
      <w:r w:rsidRPr="00F94641">
        <w:rPr>
          <w:sz w:val="28"/>
          <w:szCs w:val="28"/>
        </w:rPr>
        <w:t>8.1. Работодатель:</w:t>
      </w:r>
    </w:p>
    <w:p w:rsidR="00F96049" w:rsidRPr="00F94641" w:rsidRDefault="00F96049" w:rsidP="005F5016">
      <w:pPr>
        <w:tabs>
          <w:tab w:val="num" w:pos="851"/>
        </w:tabs>
        <w:ind w:right="-6" w:firstLine="851"/>
        <w:jc w:val="both"/>
        <w:rPr>
          <w:sz w:val="28"/>
          <w:szCs w:val="28"/>
        </w:rPr>
      </w:pPr>
      <w:r w:rsidRPr="00F94641">
        <w:rPr>
          <w:sz w:val="28"/>
          <w:szCs w:val="28"/>
        </w:rPr>
        <w:t>1) Знакомит работников при приеме на работу с требованиями охраны труда.</w:t>
      </w:r>
    </w:p>
    <w:p w:rsidR="00F96049" w:rsidRPr="00F94641" w:rsidRDefault="00F96049" w:rsidP="00347E70">
      <w:pPr>
        <w:tabs>
          <w:tab w:val="num" w:pos="851"/>
        </w:tabs>
        <w:ind w:right="-2" w:firstLine="851"/>
        <w:jc w:val="both"/>
        <w:rPr>
          <w:sz w:val="28"/>
          <w:szCs w:val="28"/>
        </w:rPr>
      </w:pPr>
      <w:r w:rsidRPr="00F94641">
        <w:rPr>
          <w:sz w:val="28"/>
          <w:szCs w:val="28"/>
        </w:rPr>
        <w:t>2) На каждом рабочем месте обеспечивает условия труда, соответствующие требованиям нормативных документов по охране труда.</w:t>
      </w:r>
    </w:p>
    <w:p w:rsidR="00F96049" w:rsidRPr="00F94641" w:rsidRDefault="00F96049" w:rsidP="00347E70">
      <w:pPr>
        <w:tabs>
          <w:tab w:val="num" w:pos="851"/>
        </w:tabs>
        <w:ind w:firstLine="851"/>
        <w:jc w:val="both"/>
        <w:rPr>
          <w:sz w:val="28"/>
          <w:szCs w:val="28"/>
        </w:rPr>
      </w:pPr>
      <w:r w:rsidRPr="00F94641">
        <w:rPr>
          <w:sz w:val="28"/>
          <w:szCs w:val="28"/>
        </w:rPr>
        <w:t xml:space="preserve">3) Организует и контролирует проведение </w:t>
      </w:r>
      <w:r>
        <w:rPr>
          <w:sz w:val="28"/>
          <w:szCs w:val="28"/>
        </w:rPr>
        <w:t xml:space="preserve">специальной оценки условий труда </w:t>
      </w:r>
      <w:r w:rsidRPr="00F94641">
        <w:rPr>
          <w:sz w:val="28"/>
          <w:szCs w:val="28"/>
        </w:rPr>
        <w:t xml:space="preserve">с последующей сертификацией организации работ по охране труда в образовательных учреждениях в соответствии со статьей 212 Трудового  кодекса </w:t>
      </w:r>
      <w:r w:rsidRPr="00F94641">
        <w:rPr>
          <w:rFonts w:eastAsia="MS Mincho"/>
          <w:bCs/>
          <w:iCs/>
          <w:sz w:val="28"/>
          <w:szCs w:val="28"/>
        </w:rPr>
        <w:t>РФ</w:t>
      </w:r>
      <w:r w:rsidRPr="00F94641">
        <w:rPr>
          <w:sz w:val="28"/>
          <w:szCs w:val="28"/>
        </w:rPr>
        <w:t xml:space="preserve"> и Порядком проведения аттестации рабочих мест по условиям труда, утвержденным приказом Министерства здравоохранения и социального развития РФ от 26 апреля 2011 г. № 342 Н.</w:t>
      </w:r>
    </w:p>
    <w:p w:rsidR="00F96049" w:rsidRPr="00410BE0" w:rsidRDefault="00F96049" w:rsidP="00347E70">
      <w:pPr>
        <w:tabs>
          <w:tab w:val="num" w:pos="851"/>
        </w:tabs>
        <w:ind w:right="-2" w:firstLine="851"/>
        <w:jc w:val="both"/>
        <w:rPr>
          <w:sz w:val="28"/>
          <w:szCs w:val="28"/>
        </w:rPr>
      </w:pPr>
      <w:r w:rsidRPr="00F94641">
        <w:rPr>
          <w:sz w:val="28"/>
          <w:szCs w:val="28"/>
        </w:rPr>
        <w:t>4) Совместно с профкомом разрабатывает ежегодное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w:t>
      </w:r>
      <w:r>
        <w:rPr>
          <w:sz w:val="28"/>
          <w:szCs w:val="28"/>
        </w:rPr>
        <w:t xml:space="preserve">го выполнение </w:t>
      </w:r>
      <w:r w:rsidRPr="00410BE0">
        <w:rPr>
          <w:sz w:val="28"/>
          <w:szCs w:val="28"/>
        </w:rPr>
        <w:t>(приложение № 5)</w:t>
      </w:r>
    </w:p>
    <w:p w:rsidR="00F96049" w:rsidRPr="00410BE0" w:rsidRDefault="00F96049" w:rsidP="00347E70">
      <w:pPr>
        <w:tabs>
          <w:tab w:val="num" w:pos="851"/>
        </w:tabs>
        <w:ind w:right="-2" w:firstLine="851"/>
        <w:jc w:val="both"/>
        <w:rPr>
          <w:sz w:val="28"/>
          <w:szCs w:val="28"/>
        </w:rPr>
      </w:pPr>
      <w:r w:rsidRPr="00F94641">
        <w:rPr>
          <w:sz w:val="28"/>
          <w:szCs w:val="28"/>
        </w:rPr>
        <w:t xml:space="preserve">5) За счет средств учреждения обеспечивает приобретение и выдачу в соответствии с установленными нормами спецодежды, средств </w:t>
      </w:r>
      <w:r w:rsidRPr="00410BE0">
        <w:rPr>
          <w:sz w:val="28"/>
          <w:szCs w:val="28"/>
        </w:rPr>
        <w:t>индивидуальной защиты, моющих и обезвреживающих средств (приложение № 6)</w:t>
      </w:r>
    </w:p>
    <w:p w:rsidR="00F96049" w:rsidRPr="00F94641" w:rsidRDefault="00F96049" w:rsidP="00347E70">
      <w:pPr>
        <w:tabs>
          <w:tab w:val="num" w:pos="851"/>
        </w:tabs>
        <w:ind w:right="-2" w:firstLine="851"/>
        <w:jc w:val="both"/>
        <w:rPr>
          <w:sz w:val="28"/>
          <w:szCs w:val="28"/>
        </w:rPr>
      </w:pPr>
      <w:r w:rsidRPr="00F94641">
        <w:rPr>
          <w:sz w:val="28"/>
          <w:szCs w:val="28"/>
        </w:rPr>
        <w:t>6) Своевременно проводит обучение, инструктаж и проверку знаний по охране труда работников учреждения.</w:t>
      </w:r>
    </w:p>
    <w:p w:rsidR="00F96049" w:rsidRPr="00F94641" w:rsidRDefault="00F96049" w:rsidP="00347E70">
      <w:pPr>
        <w:tabs>
          <w:tab w:val="num" w:pos="851"/>
        </w:tabs>
        <w:ind w:right="-2" w:firstLine="851"/>
        <w:jc w:val="both"/>
        <w:rPr>
          <w:sz w:val="28"/>
          <w:szCs w:val="28"/>
        </w:rPr>
      </w:pPr>
      <w:r w:rsidRPr="00F94641">
        <w:rPr>
          <w:sz w:val="28"/>
          <w:szCs w:val="28"/>
        </w:rPr>
        <w:t>7) В установленном порядке проводит расследование несчастных случаев с работниками.</w:t>
      </w:r>
    </w:p>
    <w:p w:rsidR="00F96049" w:rsidRPr="00F94641" w:rsidRDefault="00F96049" w:rsidP="00347E70">
      <w:pPr>
        <w:tabs>
          <w:tab w:val="num" w:pos="851"/>
        </w:tabs>
        <w:ind w:right="-2" w:firstLine="851"/>
        <w:jc w:val="both"/>
        <w:rPr>
          <w:sz w:val="28"/>
          <w:szCs w:val="28"/>
        </w:rPr>
      </w:pPr>
      <w:r w:rsidRPr="00F94641">
        <w:rPr>
          <w:sz w:val="28"/>
          <w:szCs w:val="28"/>
        </w:rPr>
        <w:t>8) Выполняет в установленные сроки мероприятия по улучшению условий и охраны труда.</w:t>
      </w:r>
    </w:p>
    <w:p w:rsidR="00F96049" w:rsidRPr="00F94641" w:rsidRDefault="00F96049" w:rsidP="00347E70">
      <w:pPr>
        <w:tabs>
          <w:tab w:val="num" w:pos="851"/>
        </w:tabs>
        <w:ind w:right="-2" w:firstLine="851"/>
        <w:jc w:val="both"/>
        <w:rPr>
          <w:sz w:val="28"/>
          <w:szCs w:val="28"/>
        </w:rPr>
      </w:pPr>
      <w:r w:rsidRPr="00F94641">
        <w:rPr>
          <w:sz w:val="28"/>
          <w:szCs w:val="28"/>
        </w:rPr>
        <w:t>9) Обеспечивает  проведение замеров сопротивления изоляции и заземления электрооборудования и компьютеров.</w:t>
      </w:r>
    </w:p>
    <w:p w:rsidR="00F96049" w:rsidRPr="00F94641" w:rsidRDefault="00F96049" w:rsidP="00347E70">
      <w:pPr>
        <w:tabs>
          <w:tab w:val="num" w:pos="851"/>
        </w:tabs>
        <w:ind w:right="-2" w:firstLine="851"/>
        <w:jc w:val="both"/>
        <w:rPr>
          <w:sz w:val="28"/>
          <w:szCs w:val="28"/>
        </w:rPr>
      </w:pPr>
      <w:r w:rsidRPr="00F94641">
        <w:rPr>
          <w:sz w:val="28"/>
          <w:szCs w:val="28"/>
        </w:rPr>
        <w:t>10) Обеспечивает установленный санитарными нормами тепловой режим  в помещениях.</w:t>
      </w:r>
    </w:p>
    <w:p w:rsidR="00F96049" w:rsidRPr="00F94641" w:rsidRDefault="00F96049" w:rsidP="00347E70">
      <w:pPr>
        <w:tabs>
          <w:tab w:val="num" w:pos="851"/>
        </w:tabs>
        <w:ind w:right="-2" w:firstLine="851"/>
        <w:jc w:val="both"/>
        <w:rPr>
          <w:sz w:val="28"/>
          <w:szCs w:val="28"/>
        </w:rPr>
      </w:pPr>
      <w:r w:rsidRPr="00F94641">
        <w:rPr>
          <w:sz w:val="28"/>
          <w:szCs w:val="28"/>
        </w:rPr>
        <w:t>При понижении температуры до 17</w:t>
      </w:r>
      <w:r w:rsidRPr="00F94641">
        <w:rPr>
          <w:sz w:val="28"/>
          <w:szCs w:val="28"/>
        </w:rPr>
        <w:sym w:font="B7Ant" w:char="F0B0"/>
      </w:r>
      <w:r w:rsidRPr="00F94641">
        <w:rPr>
          <w:sz w:val="28"/>
          <w:szCs w:val="28"/>
        </w:rPr>
        <w:t>С и ниже во время отопительного сезона по представлению профкома переводит работников на сокращенный рабочий день с сохранением заработной платы.</w:t>
      </w:r>
      <w:r>
        <w:rPr>
          <w:sz w:val="28"/>
          <w:szCs w:val="28"/>
        </w:rPr>
        <w:t xml:space="preserve"> При снижении температуры до 14 градусов С и ниже, в помещении занятия прекращаются.</w:t>
      </w:r>
      <w:r w:rsidRPr="00F94641">
        <w:rPr>
          <w:sz w:val="28"/>
          <w:szCs w:val="28"/>
        </w:rPr>
        <w:t xml:space="preserve"> </w:t>
      </w:r>
    </w:p>
    <w:p w:rsidR="00F96049" w:rsidRPr="00F94641" w:rsidRDefault="00F96049" w:rsidP="00347E70">
      <w:pPr>
        <w:tabs>
          <w:tab w:val="num" w:pos="851"/>
        </w:tabs>
        <w:ind w:right="-2" w:firstLine="851"/>
        <w:jc w:val="both"/>
        <w:rPr>
          <w:sz w:val="28"/>
          <w:szCs w:val="28"/>
        </w:rPr>
      </w:pPr>
      <w:r w:rsidRPr="00F94641">
        <w:rPr>
          <w:sz w:val="28"/>
          <w:szCs w:val="28"/>
        </w:rPr>
        <w:t>11) Информирует работников (под расписку) об условиях и охране труда на их рабочих местах, полагающихся им компенсациях и средствах индивидуальной защиты.</w:t>
      </w:r>
    </w:p>
    <w:p w:rsidR="00F96049" w:rsidRPr="00F94641" w:rsidRDefault="00F96049" w:rsidP="00347E70">
      <w:pPr>
        <w:tabs>
          <w:tab w:val="num" w:pos="851"/>
        </w:tabs>
        <w:ind w:right="-2" w:firstLine="851"/>
        <w:jc w:val="both"/>
        <w:rPr>
          <w:sz w:val="28"/>
          <w:szCs w:val="28"/>
        </w:rPr>
      </w:pPr>
      <w:r w:rsidRPr="00F94641">
        <w:rPr>
          <w:sz w:val="28"/>
          <w:szCs w:val="28"/>
        </w:rPr>
        <w:t>13) 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F96049" w:rsidRPr="00F94641" w:rsidRDefault="00F96049" w:rsidP="00347E70">
      <w:pPr>
        <w:tabs>
          <w:tab w:val="num" w:pos="851"/>
        </w:tabs>
        <w:ind w:right="-2" w:firstLine="851"/>
        <w:jc w:val="both"/>
        <w:rPr>
          <w:sz w:val="28"/>
          <w:szCs w:val="28"/>
        </w:rPr>
      </w:pPr>
      <w:r w:rsidRPr="00F94641">
        <w:rPr>
          <w:sz w:val="28"/>
          <w:szCs w:val="28"/>
        </w:rPr>
        <w:t>14) Обеспечивает санитарно-бытовое и лечебно-профилактическое обслуживание работников в соответствии с требованиями охраны труда.</w:t>
      </w:r>
    </w:p>
    <w:p w:rsidR="00F96049" w:rsidRPr="00F94641" w:rsidRDefault="00F96049" w:rsidP="00347E70">
      <w:pPr>
        <w:pStyle w:val="BodyTextIndent"/>
        <w:tabs>
          <w:tab w:val="num" w:pos="851"/>
        </w:tabs>
        <w:ind w:firstLine="851"/>
        <w:rPr>
          <w:szCs w:val="28"/>
        </w:rPr>
      </w:pPr>
      <w:r w:rsidRPr="00F94641">
        <w:rPr>
          <w:szCs w:val="28"/>
        </w:rPr>
        <w:t>15) Обеспечивает  за счет средств учреждения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F96049" w:rsidRPr="00F94641" w:rsidRDefault="00F96049" w:rsidP="00347E70">
      <w:pPr>
        <w:pStyle w:val="Title"/>
        <w:tabs>
          <w:tab w:val="num" w:pos="851"/>
        </w:tabs>
        <w:ind w:firstLine="851"/>
        <w:jc w:val="both"/>
        <w:rPr>
          <w:szCs w:val="28"/>
        </w:rPr>
      </w:pPr>
      <w:r w:rsidRPr="00F94641">
        <w:rPr>
          <w:szCs w:val="28"/>
        </w:rPr>
        <w:t xml:space="preserve"> Предоставляет работникам </w:t>
      </w:r>
      <w:r>
        <w:rPr>
          <w:szCs w:val="28"/>
        </w:rPr>
        <w:t xml:space="preserve">1 оплачиваемый  рабочий </w:t>
      </w:r>
      <w:r w:rsidRPr="00F94641">
        <w:rPr>
          <w:szCs w:val="28"/>
        </w:rPr>
        <w:t xml:space="preserve"> д</w:t>
      </w:r>
      <w:r>
        <w:rPr>
          <w:szCs w:val="28"/>
        </w:rPr>
        <w:t>ень</w:t>
      </w:r>
      <w:r w:rsidRPr="00F94641">
        <w:rPr>
          <w:szCs w:val="28"/>
        </w:rPr>
        <w:t xml:space="preserve"> (1 раз в год) для прохождения профилактического медицинского осмотра.</w:t>
      </w:r>
    </w:p>
    <w:p w:rsidR="00F96049" w:rsidRPr="00F94641" w:rsidRDefault="00F96049" w:rsidP="00347E70">
      <w:pPr>
        <w:pStyle w:val="Title"/>
        <w:tabs>
          <w:tab w:val="num" w:pos="851"/>
        </w:tabs>
        <w:ind w:firstLine="851"/>
        <w:jc w:val="both"/>
        <w:rPr>
          <w:szCs w:val="28"/>
        </w:rPr>
      </w:pPr>
      <w:r w:rsidRPr="00F94641">
        <w:rPr>
          <w:szCs w:val="28"/>
        </w:rPr>
        <w:t>16) Принимает меры по своевременному обучению по охране труда.</w:t>
      </w:r>
    </w:p>
    <w:p w:rsidR="00F96049" w:rsidRPr="00F94641" w:rsidRDefault="00F96049" w:rsidP="00347E70">
      <w:pPr>
        <w:pStyle w:val="Title"/>
        <w:tabs>
          <w:tab w:val="num" w:pos="851"/>
        </w:tabs>
        <w:ind w:firstLine="851"/>
        <w:jc w:val="both"/>
        <w:rPr>
          <w:szCs w:val="28"/>
        </w:rPr>
      </w:pPr>
      <w:r w:rsidRPr="00F94641">
        <w:rPr>
          <w:szCs w:val="28"/>
        </w:rPr>
        <w:t>17) Обеспечивает своевременный возврат средств, перечисленных в Фонд социального страхования от несчастных случаев, на предупредительные меры по снижению травматизма в учреждении.</w:t>
      </w:r>
    </w:p>
    <w:p w:rsidR="00F96049" w:rsidRPr="00F94641" w:rsidRDefault="00F96049" w:rsidP="00347E70">
      <w:pPr>
        <w:pStyle w:val="Title"/>
        <w:tabs>
          <w:tab w:val="num" w:pos="851"/>
        </w:tabs>
        <w:ind w:firstLine="851"/>
        <w:jc w:val="both"/>
        <w:rPr>
          <w:szCs w:val="28"/>
        </w:rPr>
      </w:pPr>
      <w:r w:rsidRPr="00F94641">
        <w:rPr>
          <w:szCs w:val="28"/>
        </w:rPr>
        <w:t>8.2. Профком:</w:t>
      </w:r>
    </w:p>
    <w:p w:rsidR="00F96049" w:rsidRPr="00F94641" w:rsidRDefault="00F96049" w:rsidP="00347E70">
      <w:pPr>
        <w:pStyle w:val="Title"/>
        <w:tabs>
          <w:tab w:val="num" w:pos="851"/>
        </w:tabs>
        <w:ind w:firstLine="851"/>
        <w:jc w:val="both"/>
        <w:rPr>
          <w:szCs w:val="28"/>
        </w:rPr>
      </w:pPr>
      <w:r w:rsidRPr="00F94641">
        <w:rPr>
          <w:szCs w:val="28"/>
        </w:rPr>
        <w:t>1) Осуществляет контроль за соблюдением законодательства по охране труда со стороны администрации учреждения.</w:t>
      </w:r>
    </w:p>
    <w:p w:rsidR="00F96049" w:rsidRPr="00F94641" w:rsidRDefault="00F96049" w:rsidP="00347E70">
      <w:pPr>
        <w:pStyle w:val="Title"/>
        <w:tabs>
          <w:tab w:val="num" w:pos="851"/>
        </w:tabs>
        <w:ind w:firstLine="851"/>
        <w:jc w:val="both"/>
        <w:rPr>
          <w:szCs w:val="28"/>
        </w:rPr>
      </w:pPr>
      <w:r w:rsidRPr="00F94641">
        <w:rPr>
          <w:szCs w:val="28"/>
        </w:rPr>
        <w:t>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F96049" w:rsidRPr="00F94641" w:rsidRDefault="00F96049" w:rsidP="00347E70">
      <w:pPr>
        <w:pStyle w:val="Title"/>
        <w:tabs>
          <w:tab w:val="num" w:pos="851"/>
        </w:tabs>
        <w:ind w:firstLine="851"/>
        <w:jc w:val="both"/>
        <w:rPr>
          <w:szCs w:val="28"/>
        </w:rPr>
      </w:pPr>
      <w:r w:rsidRPr="00F94641">
        <w:rPr>
          <w:szCs w:val="28"/>
        </w:rPr>
        <w:t>3) Избирает уполномоченных по охране труда.</w:t>
      </w:r>
    </w:p>
    <w:p w:rsidR="00F96049" w:rsidRPr="00F94641" w:rsidRDefault="00F96049" w:rsidP="00347E70">
      <w:pPr>
        <w:pStyle w:val="Title"/>
        <w:tabs>
          <w:tab w:val="num" w:pos="851"/>
        </w:tabs>
        <w:ind w:firstLine="851"/>
        <w:jc w:val="both"/>
        <w:rPr>
          <w:szCs w:val="28"/>
        </w:rPr>
      </w:pPr>
      <w:r w:rsidRPr="00F94641">
        <w:rPr>
          <w:szCs w:val="28"/>
        </w:rPr>
        <w:t>4) Принимает участие в создании и работе  комиссии по охране труда.</w:t>
      </w:r>
    </w:p>
    <w:p w:rsidR="00F96049" w:rsidRPr="00F94641" w:rsidRDefault="00F96049" w:rsidP="00347E70">
      <w:pPr>
        <w:pStyle w:val="Title"/>
        <w:tabs>
          <w:tab w:val="num" w:pos="851"/>
        </w:tabs>
        <w:ind w:firstLine="851"/>
        <w:jc w:val="both"/>
        <w:rPr>
          <w:szCs w:val="28"/>
        </w:rPr>
      </w:pPr>
      <w:r w:rsidRPr="00F94641">
        <w:rPr>
          <w:szCs w:val="28"/>
        </w:rPr>
        <w:t>5) Принимает участие в расследовании несчастных случаев на производстве с работниками учреждения.</w:t>
      </w:r>
    </w:p>
    <w:p w:rsidR="00F96049" w:rsidRPr="00F94641" w:rsidRDefault="00F96049" w:rsidP="00347E70">
      <w:pPr>
        <w:pStyle w:val="Title"/>
        <w:tabs>
          <w:tab w:val="num" w:pos="851"/>
        </w:tabs>
        <w:ind w:firstLine="851"/>
        <w:jc w:val="both"/>
        <w:rPr>
          <w:szCs w:val="28"/>
        </w:rPr>
      </w:pPr>
      <w:r w:rsidRPr="00F94641">
        <w:rPr>
          <w:szCs w:val="28"/>
        </w:rPr>
        <w:t>6) Обращается к работодателю с предложением о привлечении к ответственности лиц, виновных в нарушении требований охраны труда.</w:t>
      </w:r>
    </w:p>
    <w:p w:rsidR="00F96049" w:rsidRPr="00F94641" w:rsidRDefault="00F96049" w:rsidP="00347E70">
      <w:pPr>
        <w:pStyle w:val="Title"/>
        <w:tabs>
          <w:tab w:val="num" w:pos="851"/>
        </w:tabs>
        <w:ind w:firstLine="851"/>
        <w:jc w:val="both"/>
        <w:rPr>
          <w:szCs w:val="28"/>
        </w:rPr>
      </w:pPr>
      <w:r w:rsidRPr="00F94641">
        <w:rPr>
          <w:szCs w:val="28"/>
        </w:rPr>
        <w:t>7)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F96049" w:rsidRPr="00F94641" w:rsidRDefault="00F96049" w:rsidP="00347E70">
      <w:pPr>
        <w:pStyle w:val="Title"/>
        <w:tabs>
          <w:tab w:val="num" w:pos="851"/>
        </w:tabs>
        <w:ind w:firstLine="851"/>
        <w:jc w:val="both"/>
        <w:rPr>
          <w:szCs w:val="28"/>
        </w:rPr>
      </w:pPr>
      <w:r w:rsidRPr="00F94641">
        <w:rPr>
          <w:szCs w:val="28"/>
        </w:rPr>
        <w:t>8)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F96049" w:rsidRPr="00F94641" w:rsidRDefault="00F96049" w:rsidP="00347E70">
      <w:pPr>
        <w:tabs>
          <w:tab w:val="num" w:pos="851"/>
        </w:tabs>
        <w:ind w:firstLine="851"/>
        <w:jc w:val="both"/>
        <w:rPr>
          <w:sz w:val="28"/>
          <w:szCs w:val="28"/>
        </w:rPr>
      </w:pPr>
    </w:p>
    <w:p w:rsidR="00F96049" w:rsidRPr="00C17F1C" w:rsidRDefault="00F96049" w:rsidP="00347E70">
      <w:pPr>
        <w:pStyle w:val="Heading4"/>
        <w:tabs>
          <w:tab w:val="num" w:pos="851"/>
        </w:tabs>
        <w:ind w:firstLine="851"/>
        <w:jc w:val="center"/>
        <w:rPr>
          <w:sz w:val="32"/>
          <w:szCs w:val="32"/>
        </w:rPr>
      </w:pPr>
      <w:r>
        <w:rPr>
          <w:sz w:val="32"/>
          <w:szCs w:val="32"/>
        </w:rPr>
        <w:t>9</w:t>
      </w:r>
      <w:r w:rsidRPr="00C17F1C">
        <w:rPr>
          <w:b w:val="0"/>
          <w:sz w:val="32"/>
          <w:szCs w:val="32"/>
        </w:rPr>
        <w:t xml:space="preserve">. </w:t>
      </w:r>
      <w:r w:rsidRPr="00C17F1C">
        <w:rPr>
          <w:sz w:val="32"/>
          <w:szCs w:val="32"/>
        </w:rPr>
        <w:t>Социальные гарантии, льготы и компенсации</w:t>
      </w:r>
    </w:p>
    <w:p w:rsidR="00F96049" w:rsidRDefault="00F96049" w:rsidP="00347E70">
      <w:pPr>
        <w:tabs>
          <w:tab w:val="num" w:pos="851"/>
        </w:tabs>
        <w:ind w:firstLine="851"/>
        <w:jc w:val="both"/>
        <w:rPr>
          <w:sz w:val="28"/>
          <w:szCs w:val="28"/>
        </w:rPr>
      </w:pPr>
    </w:p>
    <w:p w:rsidR="00F96049" w:rsidRPr="00F94641" w:rsidRDefault="00F96049" w:rsidP="00347E70">
      <w:pPr>
        <w:tabs>
          <w:tab w:val="num" w:pos="851"/>
        </w:tabs>
        <w:ind w:firstLine="851"/>
        <w:jc w:val="both"/>
        <w:rPr>
          <w:sz w:val="28"/>
          <w:szCs w:val="28"/>
        </w:rPr>
      </w:pPr>
      <w:r w:rsidRPr="00F94641">
        <w:rPr>
          <w:sz w:val="28"/>
          <w:szCs w:val="28"/>
        </w:rPr>
        <w:t>9.1. Стороны договорились осуществлять меры по реализации и расширению льгот и гарантий работников учреждения.</w:t>
      </w:r>
    </w:p>
    <w:p w:rsidR="00F96049" w:rsidRPr="00F94641" w:rsidRDefault="00F96049" w:rsidP="00347E70">
      <w:pPr>
        <w:tabs>
          <w:tab w:val="num" w:pos="851"/>
        </w:tabs>
        <w:ind w:firstLine="851"/>
        <w:jc w:val="both"/>
        <w:rPr>
          <w:sz w:val="28"/>
          <w:szCs w:val="28"/>
        </w:rPr>
      </w:pPr>
      <w:r w:rsidRPr="00F94641">
        <w:rPr>
          <w:sz w:val="28"/>
          <w:szCs w:val="28"/>
        </w:rPr>
        <w:t>9.2. Стороны подтверждают</w:t>
      </w:r>
    </w:p>
    <w:p w:rsidR="00F96049" w:rsidRDefault="00F96049" w:rsidP="00B54224">
      <w:pPr>
        <w:pStyle w:val="BodyTextIndent"/>
        <w:rPr>
          <w:szCs w:val="28"/>
        </w:rPr>
      </w:pPr>
      <w:r>
        <w:rPr>
          <w:szCs w:val="28"/>
        </w:rPr>
        <w:tab/>
        <w:t>1</w:t>
      </w:r>
      <w:r w:rsidRPr="00F94641">
        <w:rPr>
          <w:szCs w:val="28"/>
        </w:rPr>
        <w:t xml:space="preserve">) </w:t>
      </w:r>
      <w:r w:rsidRPr="00B54224">
        <w:rPr>
          <w:szCs w:val="28"/>
        </w:rPr>
        <w:t>В соответствии с постановлением Правительства  РФ от  26.06.1995г.  №</w:t>
      </w:r>
      <w:r>
        <w:rPr>
          <w:szCs w:val="28"/>
        </w:rPr>
        <w:t xml:space="preserve"> </w:t>
      </w:r>
      <w:r w:rsidRPr="00B54224">
        <w:rPr>
          <w:szCs w:val="28"/>
        </w:rPr>
        <w:t xml:space="preserve">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педагогическим работникам, направленным не повышение квалификации с отрывом от работы в другую местность, производится оплата командировочных расходов с сохранением места работы  и средней заработной платы по основному месту работы. </w:t>
      </w:r>
    </w:p>
    <w:p w:rsidR="00F96049" w:rsidRDefault="00F96049" w:rsidP="00B54224">
      <w:pPr>
        <w:pStyle w:val="BodyTextIndent"/>
        <w:rPr>
          <w:szCs w:val="28"/>
        </w:rPr>
      </w:pPr>
      <w:r>
        <w:rPr>
          <w:szCs w:val="28"/>
        </w:rPr>
        <w:t>2</w:t>
      </w:r>
      <w:r w:rsidRPr="00F94641">
        <w:rPr>
          <w:szCs w:val="28"/>
        </w:rPr>
        <w:t xml:space="preserve">)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 </w:t>
      </w:r>
    </w:p>
    <w:p w:rsidR="00F96049" w:rsidRDefault="00F96049" w:rsidP="00B54224">
      <w:pPr>
        <w:pStyle w:val="BodyTextIndent"/>
        <w:rPr>
          <w:szCs w:val="28"/>
        </w:rPr>
      </w:pPr>
      <w:r w:rsidRPr="00F94641">
        <w:rPr>
          <w:szCs w:val="28"/>
        </w:rPr>
        <w:t>9.3. Стороны договорились:</w:t>
      </w:r>
    </w:p>
    <w:p w:rsidR="00F96049" w:rsidRDefault="00F96049" w:rsidP="00B54224">
      <w:pPr>
        <w:pStyle w:val="BodyTextIndent"/>
        <w:rPr>
          <w:szCs w:val="28"/>
        </w:rPr>
      </w:pPr>
      <w:r w:rsidRPr="00F94641">
        <w:rPr>
          <w:szCs w:val="28"/>
        </w:rPr>
        <w:t>1) Оказывать материальную помощь работникам в случаях проведения платных операций, приобретения дорогостоящих лекарственных препаратов.</w:t>
      </w:r>
    </w:p>
    <w:p w:rsidR="00F96049" w:rsidRDefault="00F96049" w:rsidP="00B54224">
      <w:pPr>
        <w:pStyle w:val="BodyTextIndent"/>
        <w:rPr>
          <w:szCs w:val="28"/>
        </w:rPr>
      </w:pPr>
      <w:r w:rsidRPr="00F94641">
        <w:rPr>
          <w:szCs w:val="28"/>
        </w:rPr>
        <w:t xml:space="preserve">2) Осуществлять мероприятия по организации отдыха работников учреждения и членов их семей. </w:t>
      </w:r>
    </w:p>
    <w:p w:rsidR="00F96049" w:rsidRDefault="00F96049" w:rsidP="00B54224">
      <w:pPr>
        <w:pStyle w:val="BodyTextIndent"/>
        <w:rPr>
          <w:szCs w:val="28"/>
        </w:rPr>
      </w:pPr>
      <w:r w:rsidRPr="00F94641">
        <w:rPr>
          <w:szCs w:val="28"/>
        </w:rPr>
        <w:t>3) Создать условия для организации питания работников.</w:t>
      </w:r>
    </w:p>
    <w:p w:rsidR="00F96049" w:rsidRDefault="00F96049" w:rsidP="00B54224">
      <w:pPr>
        <w:pStyle w:val="BodyTextIndent"/>
        <w:rPr>
          <w:szCs w:val="28"/>
        </w:rPr>
      </w:pPr>
      <w:r w:rsidRPr="00F94641">
        <w:rPr>
          <w:szCs w:val="28"/>
        </w:rPr>
        <w:t xml:space="preserve">4) Другие дополнительные гарантии, меры социальной поддержки, льготы, выплаты (определяются учреждением). </w:t>
      </w:r>
    </w:p>
    <w:p w:rsidR="00F96049" w:rsidRDefault="00F96049" w:rsidP="00B54224">
      <w:pPr>
        <w:pStyle w:val="BodyTextIndent"/>
        <w:rPr>
          <w:szCs w:val="28"/>
        </w:rPr>
      </w:pPr>
      <w:r w:rsidRPr="00F94641">
        <w:rPr>
          <w:szCs w:val="28"/>
        </w:rPr>
        <w:t>9.4. Работодатель  обязуется:</w:t>
      </w:r>
    </w:p>
    <w:p w:rsidR="00F96049" w:rsidRDefault="00F96049" w:rsidP="00B54224">
      <w:pPr>
        <w:pStyle w:val="BodyTextIndent"/>
        <w:rPr>
          <w:szCs w:val="28"/>
        </w:rPr>
      </w:pPr>
      <w:r w:rsidRPr="00F94641">
        <w:rPr>
          <w:szCs w:val="28"/>
        </w:rPr>
        <w:t>1) Оказывать материальную помощь работникам учреждения, ставшим безработными, и их семьям, особенно лицам предпенсионного возраста, работникам,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w:t>
      </w:r>
    </w:p>
    <w:p w:rsidR="00F96049" w:rsidRDefault="00F96049" w:rsidP="00B54224">
      <w:pPr>
        <w:pStyle w:val="BodyTextIndent"/>
        <w:rPr>
          <w:szCs w:val="28"/>
        </w:rPr>
      </w:pPr>
      <w:r w:rsidRPr="00F94641">
        <w:rPr>
          <w:szCs w:val="28"/>
        </w:rPr>
        <w:t xml:space="preserve">2) Производить увольнения работника по инициативе администрации во всех случаях с учетом мнения профсоюзного органа.  </w:t>
      </w:r>
    </w:p>
    <w:p w:rsidR="00F96049" w:rsidRDefault="00F96049" w:rsidP="00B54224">
      <w:pPr>
        <w:pStyle w:val="BodyTextIndent"/>
        <w:rPr>
          <w:szCs w:val="28"/>
        </w:rPr>
      </w:pPr>
      <w:r w:rsidRPr="00F94641">
        <w:rPr>
          <w:szCs w:val="28"/>
        </w:rPr>
        <w:t>3) Другие дополнительные льготы и гарантии (определяется учреждением)</w:t>
      </w:r>
    </w:p>
    <w:p w:rsidR="00F96049" w:rsidRDefault="00F96049" w:rsidP="00B54224">
      <w:pPr>
        <w:pStyle w:val="BodyTextIndent"/>
        <w:rPr>
          <w:szCs w:val="28"/>
        </w:rPr>
      </w:pPr>
      <w:r w:rsidRPr="00F94641">
        <w:rPr>
          <w:szCs w:val="28"/>
        </w:rPr>
        <w:t>9.5. Профком:</w:t>
      </w:r>
    </w:p>
    <w:p w:rsidR="00F96049" w:rsidRDefault="00F96049" w:rsidP="00B54224">
      <w:pPr>
        <w:pStyle w:val="BodyTextIndent"/>
        <w:rPr>
          <w:szCs w:val="28"/>
        </w:rPr>
      </w:pPr>
      <w:r w:rsidRPr="00F94641">
        <w:rPr>
          <w:szCs w:val="28"/>
        </w:rPr>
        <w:t xml:space="preserve">1) 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w:t>
      </w:r>
      <w:r>
        <w:rPr>
          <w:szCs w:val="28"/>
        </w:rPr>
        <w:t>Р</w:t>
      </w:r>
      <w:r w:rsidRPr="00F94641">
        <w:rPr>
          <w:szCs w:val="28"/>
        </w:rPr>
        <w:t xml:space="preserve">еспублики. </w:t>
      </w:r>
    </w:p>
    <w:p w:rsidR="00F96049" w:rsidRPr="00F94641" w:rsidRDefault="00F96049" w:rsidP="00B54224">
      <w:pPr>
        <w:pStyle w:val="BodyTextIndent"/>
        <w:rPr>
          <w:szCs w:val="28"/>
        </w:rPr>
      </w:pPr>
      <w:r w:rsidRPr="00F94641">
        <w:rPr>
          <w:szCs w:val="28"/>
        </w:rPr>
        <w:t>2) Выделяет из профсоюзного бюджета средства на проведение физкультурно-массовой работы среди работников учреждения.</w:t>
      </w:r>
    </w:p>
    <w:p w:rsidR="00F96049" w:rsidRPr="00F94641" w:rsidRDefault="00F96049" w:rsidP="00347E70">
      <w:pPr>
        <w:tabs>
          <w:tab w:val="num" w:pos="851"/>
        </w:tabs>
        <w:ind w:firstLine="851"/>
        <w:jc w:val="both"/>
        <w:rPr>
          <w:sz w:val="28"/>
          <w:szCs w:val="28"/>
        </w:rPr>
      </w:pPr>
    </w:p>
    <w:p w:rsidR="00F96049" w:rsidRPr="005E5FF2" w:rsidRDefault="00F96049" w:rsidP="00347E70">
      <w:pPr>
        <w:tabs>
          <w:tab w:val="num" w:pos="851"/>
        </w:tabs>
        <w:ind w:firstLine="851"/>
        <w:jc w:val="center"/>
        <w:rPr>
          <w:b/>
          <w:sz w:val="32"/>
          <w:szCs w:val="32"/>
        </w:rPr>
      </w:pPr>
      <w:r>
        <w:rPr>
          <w:b/>
          <w:sz w:val="32"/>
          <w:szCs w:val="32"/>
        </w:rPr>
        <w:t>10</w:t>
      </w:r>
      <w:r w:rsidRPr="005E5FF2">
        <w:rPr>
          <w:b/>
          <w:sz w:val="32"/>
          <w:szCs w:val="32"/>
        </w:rPr>
        <w:t>. Дополнительные  гарантии молодежи</w:t>
      </w:r>
    </w:p>
    <w:p w:rsidR="00F96049" w:rsidRPr="00F94641" w:rsidRDefault="00F96049" w:rsidP="00347E70">
      <w:pPr>
        <w:tabs>
          <w:tab w:val="num" w:pos="851"/>
        </w:tabs>
        <w:ind w:firstLine="851"/>
        <w:jc w:val="both"/>
        <w:rPr>
          <w:b/>
          <w:sz w:val="28"/>
          <w:szCs w:val="28"/>
        </w:rPr>
      </w:pPr>
    </w:p>
    <w:p w:rsidR="00F96049" w:rsidRPr="00F94641" w:rsidRDefault="00F96049" w:rsidP="00347E70">
      <w:pPr>
        <w:tabs>
          <w:tab w:val="num" w:pos="851"/>
        </w:tabs>
        <w:ind w:firstLine="851"/>
        <w:jc w:val="both"/>
        <w:rPr>
          <w:sz w:val="28"/>
          <w:szCs w:val="28"/>
        </w:rPr>
      </w:pPr>
      <w:r w:rsidRPr="00F94641">
        <w:rPr>
          <w:sz w:val="28"/>
          <w:szCs w:val="28"/>
        </w:rPr>
        <w:t xml:space="preserve">10.1. Стороны: </w:t>
      </w:r>
    </w:p>
    <w:p w:rsidR="00F96049" w:rsidRDefault="00F96049" w:rsidP="00347E70">
      <w:pPr>
        <w:tabs>
          <w:tab w:val="num" w:pos="851"/>
        </w:tabs>
        <w:ind w:firstLine="851"/>
        <w:jc w:val="both"/>
        <w:rPr>
          <w:sz w:val="28"/>
          <w:szCs w:val="28"/>
        </w:rPr>
      </w:pPr>
      <w:r w:rsidRPr="00F94641">
        <w:rPr>
          <w:sz w:val="28"/>
          <w:szCs w:val="28"/>
        </w:rPr>
        <w:t>1) Гарантируют предоставление молодым работникам предусмотренных законом социальных льгот и гарантий.</w:t>
      </w:r>
    </w:p>
    <w:p w:rsidR="00F96049" w:rsidRDefault="00F96049" w:rsidP="00347E70">
      <w:pPr>
        <w:tabs>
          <w:tab w:val="num" w:pos="851"/>
        </w:tabs>
        <w:ind w:firstLine="851"/>
        <w:jc w:val="both"/>
        <w:rPr>
          <w:sz w:val="28"/>
          <w:szCs w:val="28"/>
        </w:rPr>
      </w:pPr>
      <w:r>
        <w:rPr>
          <w:sz w:val="28"/>
          <w:szCs w:val="28"/>
        </w:rPr>
        <w:t>2) Способствуют созданию в учреждении клуба молодых педагогов.</w:t>
      </w:r>
    </w:p>
    <w:p w:rsidR="00F96049" w:rsidRPr="00F94641" w:rsidRDefault="00F96049" w:rsidP="00347E70">
      <w:pPr>
        <w:tabs>
          <w:tab w:val="num" w:pos="851"/>
        </w:tabs>
        <w:ind w:firstLine="851"/>
        <w:jc w:val="both"/>
        <w:rPr>
          <w:sz w:val="28"/>
          <w:szCs w:val="28"/>
        </w:rPr>
      </w:pPr>
      <w:r>
        <w:rPr>
          <w:sz w:val="28"/>
          <w:szCs w:val="28"/>
        </w:rPr>
        <w:t>3) Практикуют институт наставничества.</w:t>
      </w:r>
    </w:p>
    <w:p w:rsidR="00F96049" w:rsidRPr="00F94641" w:rsidRDefault="00F96049" w:rsidP="00347E70">
      <w:pPr>
        <w:tabs>
          <w:tab w:val="num" w:pos="851"/>
        </w:tabs>
        <w:ind w:firstLine="851"/>
        <w:jc w:val="both"/>
        <w:rPr>
          <w:sz w:val="28"/>
          <w:szCs w:val="28"/>
        </w:rPr>
      </w:pPr>
      <w:r>
        <w:rPr>
          <w:sz w:val="28"/>
          <w:szCs w:val="28"/>
        </w:rPr>
        <w:t>4</w:t>
      </w:r>
      <w:r w:rsidRPr="00F94641">
        <w:rPr>
          <w:sz w:val="28"/>
          <w:szCs w:val="28"/>
        </w:rPr>
        <w:t xml:space="preserve">) Предоставляют общедоступную бесплатную юридическую помощь молодым работникам по всему кругу вопросов законодательства о труде. </w:t>
      </w:r>
    </w:p>
    <w:p w:rsidR="00F96049" w:rsidRPr="00F94641" w:rsidRDefault="00F96049" w:rsidP="00347E70">
      <w:pPr>
        <w:tabs>
          <w:tab w:val="num" w:pos="851"/>
        </w:tabs>
        <w:ind w:firstLine="851"/>
        <w:jc w:val="both"/>
        <w:rPr>
          <w:sz w:val="28"/>
          <w:szCs w:val="28"/>
        </w:rPr>
      </w:pPr>
      <w:r w:rsidRPr="00F94641">
        <w:rPr>
          <w:sz w:val="28"/>
          <w:szCs w:val="28"/>
        </w:rPr>
        <w:t>10.2. Стороны договорились:</w:t>
      </w:r>
    </w:p>
    <w:p w:rsidR="00F96049" w:rsidRPr="00F94641" w:rsidRDefault="00F96049" w:rsidP="00347E70">
      <w:pPr>
        <w:tabs>
          <w:tab w:val="num" w:pos="851"/>
        </w:tabs>
        <w:ind w:firstLine="851"/>
        <w:jc w:val="both"/>
        <w:rPr>
          <w:sz w:val="28"/>
          <w:szCs w:val="28"/>
        </w:rPr>
      </w:pPr>
      <w:r w:rsidRPr="00F94641">
        <w:rPr>
          <w:sz w:val="28"/>
          <w:szCs w:val="28"/>
        </w:rPr>
        <w:t>1) Содействовать успешному прохождению аттестации молодых специалистов.</w:t>
      </w:r>
    </w:p>
    <w:p w:rsidR="00F96049" w:rsidRPr="00F94641" w:rsidRDefault="00F96049" w:rsidP="00347E70">
      <w:pPr>
        <w:tabs>
          <w:tab w:val="num" w:pos="851"/>
        </w:tabs>
        <w:ind w:firstLine="851"/>
        <w:jc w:val="both"/>
        <w:rPr>
          <w:sz w:val="28"/>
          <w:szCs w:val="28"/>
        </w:rPr>
      </w:pPr>
      <w:r w:rsidRPr="00F94641">
        <w:rPr>
          <w:sz w:val="28"/>
          <w:szCs w:val="28"/>
        </w:rPr>
        <w:t>2)  Вводить различные формы поощрения молодых работников, добившихся высоких показателей в труде и активно участвующих в деятельности учреждения и профсоюзной организации.</w:t>
      </w:r>
    </w:p>
    <w:p w:rsidR="00F96049" w:rsidRPr="00F94641" w:rsidRDefault="00F96049" w:rsidP="00347E70">
      <w:pPr>
        <w:tabs>
          <w:tab w:val="num" w:pos="851"/>
        </w:tabs>
        <w:ind w:firstLine="851"/>
        <w:jc w:val="both"/>
        <w:rPr>
          <w:sz w:val="28"/>
          <w:szCs w:val="28"/>
        </w:rPr>
      </w:pPr>
      <w:r w:rsidRPr="00F94641">
        <w:rPr>
          <w:sz w:val="28"/>
          <w:szCs w:val="28"/>
        </w:rPr>
        <w:t>3) Проводить работу по упорядочению режима работы молодых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F96049" w:rsidRPr="00F94641" w:rsidRDefault="00F96049" w:rsidP="00347E70">
      <w:pPr>
        <w:tabs>
          <w:tab w:val="num" w:pos="851"/>
        </w:tabs>
        <w:ind w:firstLine="851"/>
        <w:jc w:val="both"/>
        <w:rPr>
          <w:sz w:val="28"/>
          <w:szCs w:val="28"/>
        </w:rPr>
      </w:pPr>
      <w:r w:rsidRPr="00F94641">
        <w:rPr>
          <w:sz w:val="28"/>
          <w:szCs w:val="28"/>
        </w:rPr>
        <w:t>10.3. Работодатель:</w:t>
      </w:r>
    </w:p>
    <w:p w:rsidR="00F96049" w:rsidRPr="00F94641" w:rsidRDefault="00F96049" w:rsidP="00347E70">
      <w:pPr>
        <w:tabs>
          <w:tab w:val="num" w:pos="851"/>
        </w:tabs>
        <w:ind w:firstLine="851"/>
        <w:jc w:val="both"/>
        <w:rPr>
          <w:sz w:val="28"/>
          <w:szCs w:val="28"/>
        </w:rPr>
      </w:pPr>
      <w:r w:rsidRPr="00F94641">
        <w:rPr>
          <w:sz w:val="28"/>
          <w:szCs w:val="28"/>
        </w:rPr>
        <w:t xml:space="preserve">1) Устанавливает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в размере 0,20 за фактическую нагрузку в течение трех лет. </w:t>
      </w:r>
      <w:r>
        <w:rPr>
          <w:sz w:val="28"/>
          <w:szCs w:val="28"/>
        </w:rPr>
        <w:tab/>
      </w:r>
      <w:r w:rsidRPr="00F94641">
        <w:rPr>
          <w:sz w:val="28"/>
          <w:szCs w:val="28"/>
        </w:rPr>
        <w:t>Данная выплата сохраняется до прохождения молодым специалистом аттестации на квалификационную категорию.</w:t>
      </w:r>
    </w:p>
    <w:p w:rsidR="00F96049" w:rsidRPr="00F94641" w:rsidRDefault="00F96049" w:rsidP="00347E70">
      <w:pPr>
        <w:pStyle w:val="HTMLPreformatted"/>
        <w:tabs>
          <w:tab w:val="num" w:pos="851"/>
        </w:tabs>
        <w:ind w:firstLine="851"/>
        <w:jc w:val="both"/>
        <w:rPr>
          <w:rFonts w:ascii="Times New Roman" w:hAnsi="Times New Roman" w:cs="Times New Roman"/>
          <w:sz w:val="28"/>
          <w:szCs w:val="28"/>
        </w:rPr>
      </w:pPr>
      <w:r w:rsidRPr="00F94641">
        <w:rPr>
          <w:rFonts w:ascii="Times New Roman" w:hAnsi="Times New Roman" w:cs="Times New Roman"/>
          <w:sz w:val="28"/>
          <w:szCs w:val="28"/>
        </w:rPr>
        <w:t>10.4. Статус молодого специалиста возникает у выпускника  учреждения профессионального образования, впервые приступившего к трудовой деятельности, со дня заключения им трудового договора с образовательным учреждением по основному месту работы.</w:t>
      </w:r>
    </w:p>
    <w:p w:rsidR="00F96049" w:rsidRPr="00F94641" w:rsidRDefault="00F96049" w:rsidP="00347E70">
      <w:pPr>
        <w:pStyle w:val="HTMLPreformatted"/>
        <w:tabs>
          <w:tab w:val="num" w:pos="851"/>
        </w:tabs>
        <w:ind w:firstLine="851"/>
        <w:jc w:val="both"/>
        <w:rPr>
          <w:rFonts w:ascii="Times New Roman" w:hAnsi="Times New Roman" w:cs="Times New Roman"/>
          <w:sz w:val="28"/>
          <w:szCs w:val="28"/>
        </w:rPr>
      </w:pPr>
      <w:r w:rsidRPr="00F94641">
        <w:rPr>
          <w:rFonts w:ascii="Times New Roman" w:hAnsi="Times New Roman" w:cs="Times New Roman"/>
          <w:sz w:val="28"/>
          <w:szCs w:val="28"/>
        </w:rPr>
        <w:t xml:space="preserve">Статус молодого специалиста действует в течение трех лет. </w:t>
      </w:r>
    </w:p>
    <w:p w:rsidR="00F96049" w:rsidRPr="00F94641" w:rsidRDefault="00F96049" w:rsidP="00347E70">
      <w:pPr>
        <w:pStyle w:val="HTMLPreformatted"/>
        <w:tabs>
          <w:tab w:val="num" w:pos="851"/>
        </w:tabs>
        <w:ind w:firstLine="851"/>
        <w:jc w:val="both"/>
        <w:rPr>
          <w:rFonts w:ascii="Times New Roman" w:hAnsi="Times New Roman" w:cs="Times New Roman"/>
          <w:sz w:val="28"/>
          <w:szCs w:val="28"/>
        </w:rPr>
      </w:pPr>
      <w:r w:rsidRPr="00F94641">
        <w:rPr>
          <w:rFonts w:ascii="Times New Roman" w:hAnsi="Times New Roman" w:cs="Times New Roman"/>
          <w:sz w:val="28"/>
          <w:szCs w:val="28"/>
        </w:rPr>
        <w:t>Статус молодого специалиста сохраняется или продлевается (на срок до трех лет) в следующих случаях:</w:t>
      </w:r>
    </w:p>
    <w:p w:rsidR="00F96049" w:rsidRPr="00F94641" w:rsidRDefault="00F96049" w:rsidP="00347E70">
      <w:pPr>
        <w:pStyle w:val="HTMLPreformatted"/>
        <w:tabs>
          <w:tab w:val="clear" w:pos="916"/>
          <w:tab w:val="left" w:pos="0"/>
          <w:tab w:val="num" w:pos="851"/>
        </w:tabs>
        <w:ind w:firstLine="851"/>
        <w:jc w:val="both"/>
        <w:rPr>
          <w:rFonts w:ascii="Times New Roman" w:hAnsi="Times New Roman" w:cs="Times New Roman"/>
          <w:sz w:val="28"/>
          <w:szCs w:val="28"/>
        </w:rPr>
      </w:pPr>
      <w:r w:rsidRPr="00F94641">
        <w:rPr>
          <w:rFonts w:ascii="Times New Roman" w:hAnsi="Times New Roman" w:cs="Times New Roman"/>
          <w:sz w:val="28"/>
          <w:szCs w:val="28"/>
        </w:rPr>
        <w:t>- призыв на военную службу или направление на заменяющую ее альтернативную гражданскую службу;</w:t>
      </w:r>
    </w:p>
    <w:p w:rsidR="00F96049" w:rsidRPr="00F94641" w:rsidRDefault="00F96049" w:rsidP="00347E70">
      <w:pPr>
        <w:pStyle w:val="HTMLPreformatted"/>
        <w:tabs>
          <w:tab w:val="clear" w:pos="916"/>
          <w:tab w:val="left" w:pos="0"/>
          <w:tab w:val="num" w:pos="851"/>
        </w:tabs>
        <w:ind w:firstLine="851"/>
        <w:jc w:val="both"/>
        <w:rPr>
          <w:rFonts w:ascii="Times New Roman" w:hAnsi="Times New Roman" w:cs="Times New Roman"/>
          <w:sz w:val="28"/>
          <w:szCs w:val="28"/>
        </w:rPr>
      </w:pPr>
      <w:r w:rsidRPr="00F94641">
        <w:rPr>
          <w:rFonts w:ascii="Times New Roman" w:hAnsi="Times New Roman" w:cs="Times New Roman"/>
          <w:sz w:val="28"/>
          <w:szCs w:val="28"/>
        </w:rPr>
        <w:t xml:space="preserve">- переход работника в другое образовательное учреждение </w:t>
      </w:r>
      <w:r>
        <w:rPr>
          <w:rFonts w:ascii="Times New Roman" w:hAnsi="Times New Roman" w:cs="Times New Roman"/>
          <w:sz w:val="28"/>
          <w:szCs w:val="28"/>
        </w:rPr>
        <w:t>Р</w:t>
      </w:r>
      <w:r w:rsidRPr="00F94641">
        <w:rPr>
          <w:rFonts w:ascii="Times New Roman" w:hAnsi="Times New Roman" w:cs="Times New Roman"/>
          <w:sz w:val="28"/>
          <w:szCs w:val="28"/>
        </w:rPr>
        <w:t>еспублики;</w:t>
      </w:r>
    </w:p>
    <w:p w:rsidR="00F96049" w:rsidRPr="00F94641" w:rsidRDefault="00F96049" w:rsidP="00347E70">
      <w:pPr>
        <w:pStyle w:val="HTMLPreformatted"/>
        <w:tabs>
          <w:tab w:val="clear" w:pos="916"/>
          <w:tab w:val="left" w:pos="0"/>
          <w:tab w:val="num" w:pos="851"/>
        </w:tabs>
        <w:ind w:firstLine="851"/>
        <w:jc w:val="both"/>
        <w:rPr>
          <w:rFonts w:ascii="Times New Roman" w:hAnsi="Times New Roman" w:cs="Times New Roman"/>
          <w:sz w:val="28"/>
          <w:szCs w:val="28"/>
        </w:rPr>
      </w:pPr>
      <w:r w:rsidRPr="00F94641">
        <w:rPr>
          <w:rFonts w:ascii="Times New Roman" w:hAnsi="Times New Roman" w:cs="Times New Roman"/>
          <w:sz w:val="28"/>
          <w:szCs w:val="28"/>
        </w:rPr>
        <w:t>- направление в очную аспирантуру для подготовки и защиты кандидатской диссертации на срок не более трех лет;</w:t>
      </w:r>
    </w:p>
    <w:p w:rsidR="00F96049" w:rsidRDefault="00F96049" w:rsidP="00BC2F8B">
      <w:pPr>
        <w:pStyle w:val="HTMLPreformatted"/>
        <w:tabs>
          <w:tab w:val="clear" w:pos="916"/>
          <w:tab w:val="left" w:pos="0"/>
          <w:tab w:val="num" w:pos="851"/>
        </w:tabs>
        <w:ind w:firstLine="851"/>
        <w:jc w:val="both"/>
        <w:rPr>
          <w:rFonts w:ascii="Times New Roman" w:hAnsi="Times New Roman" w:cs="Times New Roman"/>
          <w:sz w:val="28"/>
          <w:szCs w:val="28"/>
        </w:rPr>
      </w:pPr>
      <w:r w:rsidRPr="00F94641">
        <w:rPr>
          <w:rFonts w:ascii="Times New Roman" w:hAnsi="Times New Roman" w:cs="Times New Roman"/>
          <w:sz w:val="28"/>
          <w:szCs w:val="28"/>
        </w:rPr>
        <w:t>- нахождение в отпуске по уходу за ребенком до достижения им возраста трех лет;</w:t>
      </w:r>
    </w:p>
    <w:p w:rsidR="00F96049" w:rsidRDefault="00F96049" w:rsidP="00BC2F8B">
      <w:pPr>
        <w:pStyle w:val="Heading4"/>
        <w:tabs>
          <w:tab w:val="num" w:pos="851"/>
        </w:tabs>
        <w:ind w:firstLine="851"/>
        <w:jc w:val="center"/>
        <w:rPr>
          <w:sz w:val="32"/>
          <w:szCs w:val="32"/>
        </w:rPr>
      </w:pPr>
    </w:p>
    <w:p w:rsidR="00F96049" w:rsidRPr="0014710E" w:rsidRDefault="00F96049" w:rsidP="0014710E"/>
    <w:p w:rsidR="00F96049" w:rsidRDefault="00F96049" w:rsidP="00BC2F8B">
      <w:pPr>
        <w:pStyle w:val="Heading4"/>
        <w:tabs>
          <w:tab w:val="num" w:pos="851"/>
        </w:tabs>
        <w:ind w:firstLine="851"/>
        <w:jc w:val="center"/>
        <w:rPr>
          <w:sz w:val="32"/>
          <w:szCs w:val="32"/>
        </w:rPr>
      </w:pPr>
      <w:r>
        <w:rPr>
          <w:sz w:val="32"/>
          <w:szCs w:val="32"/>
        </w:rPr>
        <w:t>11</w:t>
      </w:r>
      <w:r w:rsidRPr="005E5FF2">
        <w:rPr>
          <w:sz w:val="32"/>
          <w:szCs w:val="32"/>
        </w:rPr>
        <w:t>.  Гарантии деятельности  Профсоюза</w:t>
      </w:r>
    </w:p>
    <w:p w:rsidR="00F96049" w:rsidRPr="00BC2F8B" w:rsidRDefault="00F96049" w:rsidP="00BC2F8B"/>
    <w:p w:rsidR="00F96049" w:rsidRPr="00F94641" w:rsidRDefault="00F96049" w:rsidP="00347E70">
      <w:pPr>
        <w:tabs>
          <w:tab w:val="num" w:pos="851"/>
        </w:tabs>
        <w:ind w:firstLine="851"/>
        <w:jc w:val="both"/>
        <w:rPr>
          <w:sz w:val="28"/>
          <w:szCs w:val="28"/>
        </w:rPr>
      </w:pPr>
      <w:r w:rsidRPr="00F94641">
        <w:rPr>
          <w:sz w:val="28"/>
          <w:szCs w:val="28"/>
        </w:rPr>
        <w:t xml:space="preserve">11.1. Стороны подтверждают, что права и гарантии деятельности профкома определяются трудовым законодательством Российской Федерации и Республики Башкортостан. </w:t>
      </w:r>
    </w:p>
    <w:p w:rsidR="00F96049" w:rsidRPr="00F94641" w:rsidRDefault="00F96049" w:rsidP="00347E70">
      <w:pPr>
        <w:pStyle w:val="BodyTextIndent"/>
        <w:tabs>
          <w:tab w:val="num" w:pos="851"/>
        </w:tabs>
        <w:ind w:firstLine="851"/>
        <w:rPr>
          <w:szCs w:val="28"/>
        </w:rPr>
      </w:pPr>
      <w:r w:rsidRPr="00F94641">
        <w:rPr>
          <w:szCs w:val="28"/>
        </w:rPr>
        <w:t>11.2. Работодатель:</w:t>
      </w:r>
    </w:p>
    <w:p w:rsidR="00F96049" w:rsidRPr="00F94641" w:rsidRDefault="00F96049" w:rsidP="00347E70">
      <w:pPr>
        <w:pStyle w:val="BodyTextIndent"/>
        <w:tabs>
          <w:tab w:val="num" w:pos="851"/>
        </w:tabs>
        <w:ind w:firstLine="851"/>
        <w:rPr>
          <w:szCs w:val="28"/>
        </w:rPr>
      </w:pPr>
      <w:r w:rsidRPr="00F94641">
        <w:rPr>
          <w:szCs w:val="28"/>
        </w:rPr>
        <w:t>1) Включают по уполномочию работников представителей профкома в состав членов коллегиальных органов управления учреждением.</w:t>
      </w:r>
    </w:p>
    <w:p w:rsidR="00F96049" w:rsidRPr="00F94641" w:rsidRDefault="00F96049" w:rsidP="00347E70">
      <w:pPr>
        <w:tabs>
          <w:tab w:val="num" w:pos="851"/>
        </w:tabs>
        <w:ind w:firstLine="851"/>
        <w:jc w:val="both"/>
        <w:rPr>
          <w:sz w:val="28"/>
          <w:szCs w:val="28"/>
        </w:rPr>
      </w:pPr>
      <w:r w:rsidRPr="00F94641">
        <w:rPr>
          <w:sz w:val="28"/>
          <w:szCs w:val="28"/>
        </w:rPr>
        <w:t>2) Предоставляет профкому, независимо от численности    работников,    бесплатно    отдельное     помещение</w:t>
      </w:r>
      <w:r>
        <w:rPr>
          <w:sz w:val="28"/>
          <w:szCs w:val="28"/>
        </w:rPr>
        <w:t>,</w:t>
      </w:r>
      <w:r w:rsidRPr="00F94641">
        <w:rPr>
          <w:sz w:val="28"/>
          <w:szCs w:val="28"/>
        </w:rPr>
        <w:t xml:space="preserve"> отвечающее  санитарно-гигиеническим требованиям, обеспеченное отоплением и освещением, оборудованием, необходимым для работы профкома, и помещение для проведения собраний работников; обеспечивает охрану и уборку выделяемых помещений, безвозмездно предоставляет для выполнения общественно значимой работы средства связи, компьютерную технику и т.д. </w:t>
      </w:r>
    </w:p>
    <w:p w:rsidR="00F96049" w:rsidRPr="00F94641" w:rsidRDefault="00F96049" w:rsidP="00347E70">
      <w:pPr>
        <w:pStyle w:val="BodyTextIndent"/>
        <w:tabs>
          <w:tab w:val="num" w:pos="851"/>
        </w:tabs>
        <w:ind w:firstLine="851"/>
        <w:rPr>
          <w:szCs w:val="28"/>
        </w:rPr>
      </w:pPr>
      <w:r w:rsidRPr="00F94641">
        <w:rPr>
          <w:szCs w:val="28"/>
        </w:rPr>
        <w:t>3) Способствует:</w:t>
      </w:r>
    </w:p>
    <w:p w:rsidR="00F96049" w:rsidRPr="00F94641" w:rsidRDefault="00F96049" w:rsidP="00347E70">
      <w:pPr>
        <w:pStyle w:val="BodyTextIndent"/>
        <w:tabs>
          <w:tab w:val="num" w:pos="851"/>
        </w:tabs>
        <w:ind w:firstLine="851"/>
        <w:rPr>
          <w:szCs w:val="28"/>
        </w:rPr>
      </w:pPr>
      <w:r w:rsidRPr="00F94641">
        <w:rPr>
          <w:szCs w:val="28"/>
        </w:rPr>
        <w:t>- осуществлению правовыми и техническими инспекторами рескома Профсоюза, в том числе внештатными,  контроля</w:t>
      </w:r>
      <w:r>
        <w:rPr>
          <w:szCs w:val="28"/>
        </w:rPr>
        <w:t xml:space="preserve">  </w:t>
      </w:r>
      <w:r w:rsidRPr="00F94641">
        <w:rPr>
          <w:szCs w:val="28"/>
        </w:rPr>
        <w:t>за соблюдением трудового законодательства в учреждении в соответствии с действующим законодательством и Положениями об инспекциях;</w:t>
      </w:r>
    </w:p>
    <w:p w:rsidR="00F96049" w:rsidRPr="00F94641" w:rsidRDefault="00F96049" w:rsidP="00347E70">
      <w:pPr>
        <w:pStyle w:val="BodyTextIndent"/>
        <w:tabs>
          <w:tab w:val="num" w:pos="851"/>
        </w:tabs>
        <w:ind w:firstLine="851"/>
        <w:rPr>
          <w:szCs w:val="28"/>
        </w:rPr>
      </w:pPr>
      <w:r w:rsidRPr="00F94641">
        <w:rPr>
          <w:szCs w:val="28"/>
        </w:rPr>
        <w:t xml:space="preserve">- посещению учреждения представителями выборных профсоюзных органов в целях реализации уставных задач и прав, предоставленных законодательством. </w:t>
      </w:r>
    </w:p>
    <w:p w:rsidR="00F96049" w:rsidRPr="00F94641" w:rsidRDefault="00F96049" w:rsidP="00347E70">
      <w:pPr>
        <w:pStyle w:val="BodyTextIndent"/>
        <w:tabs>
          <w:tab w:val="num" w:pos="851"/>
        </w:tabs>
        <w:ind w:firstLine="851"/>
        <w:rPr>
          <w:szCs w:val="28"/>
        </w:rPr>
      </w:pPr>
      <w:r w:rsidRPr="00F94641">
        <w:rPr>
          <w:szCs w:val="28"/>
        </w:rPr>
        <w:t>4) Предоставляет профкому по его запросу информацию, сведения и разъяснения по вопросам условий труда, заработн</w:t>
      </w:r>
      <w:r>
        <w:rPr>
          <w:szCs w:val="28"/>
        </w:rPr>
        <w:t>ой платы, общественного питания</w:t>
      </w:r>
      <w:r w:rsidRPr="00F94641">
        <w:rPr>
          <w:szCs w:val="28"/>
        </w:rPr>
        <w:t>, другим социально-экономическим вопросам.</w:t>
      </w:r>
    </w:p>
    <w:p w:rsidR="00F96049" w:rsidRPr="00F94641" w:rsidRDefault="00F96049" w:rsidP="00347E70">
      <w:pPr>
        <w:pStyle w:val="BodyTextIndent"/>
        <w:tabs>
          <w:tab w:val="num" w:pos="851"/>
        </w:tabs>
        <w:ind w:firstLine="851"/>
        <w:rPr>
          <w:szCs w:val="28"/>
        </w:rPr>
      </w:pPr>
      <w:r w:rsidRPr="00F94641">
        <w:rPr>
          <w:szCs w:val="28"/>
        </w:rPr>
        <w:t>5)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полном  объеме  с расчётного  счета  учреждения одновременно с выдачей банком средств на заработную плату в соответствии с платёжными поручениями учреждения.</w:t>
      </w:r>
    </w:p>
    <w:p w:rsidR="00F96049" w:rsidRPr="00F94641" w:rsidRDefault="00F96049" w:rsidP="00347E70">
      <w:pPr>
        <w:tabs>
          <w:tab w:val="num" w:pos="851"/>
        </w:tabs>
        <w:ind w:firstLine="851"/>
        <w:jc w:val="both"/>
        <w:rPr>
          <w:sz w:val="28"/>
          <w:szCs w:val="28"/>
        </w:rPr>
      </w:pPr>
      <w:r w:rsidRPr="00F94641">
        <w:rPr>
          <w:sz w:val="28"/>
          <w:szCs w:val="28"/>
        </w:rPr>
        <w:t>11.3. Стороны признают гарантии работников, входящих в состав профкома и не освобождённых от основной работы, имея в виду, что:</w:t>
      </w:r>
    </w:p>
    <w:p w:rsidR="00F96049" w:rsidRPr="00F94641" w:rsidRDefault="00F96049" w:rsidP="00347E70">
      <w:pPr>
        <w:pStyle w:val="PlainText"/>
        <w:tabs>
          <w:tab w:val="num" w:pos="851"/>
        </w:tabs>
        <w:ind w:firstLine="851"/>
        <w:jc w:val="both"/>
        <w:rPr>
          <w:rFonts w:ascii="Times New Roman" w:eastAsia="MS Mincho" w:hAnsi="Times New Roman"/>
          <w:sz w:val="28"/>
          <w:szCs w:val="28"/>
        </w:rPr>
      </w:pPr>
      <w:r w:rsidRPr="00F94641">
        <w:rPr>
          <w:rFonts w:ascii="Times New Roman" w:eastAsia="MS Mincho" w:hAnsi="Times New Roman"/>
          <w:sz w:val="28"/>
          <w:szCs w:val="28"/>
        </w:rPr>
        <w:t>1) Они  не могут быть подвергнуты дисциплинарному взысканию (за исключением увольнения в качестве дисциплинарного взыскания) без предварительного согласия профкома, председатель – без предварительного согласия выборного органа территориальной профсоюзной организации.</w:t>
      </w:r>
    </w:p>
    <w:p w:rsidR="00F96049" w:rsidRPr="00F94641" w:rsidRDefault="00F96049" w:rsidP="00347E70">
      <w:pPr>
        <w:pStyle w:val="PlainText"/>
        <w:tabs>
          <w:tab w:val="num" w:pos="851"/>
        </w:tabs>
        <w:ind w:firstLine="851"/>
        <w:jc w:val="both"/>
        <w:rPr>
          <w:rFonts w:ascii="Times New Roman" w:eastAsia="MS Mincho" w:hAnsi="Times New Roman"/>
          <w:sz w:val="28"/>
          <w:szCs w:val="28"/>
        </w:rPr>
      </w:pPr>
      <w:r w:rsidRPr="00F94641">
        <w:rPr>
          <w:rFonts w:ascii="Times New Roman" w:hAnsi="Times New Roman"/>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профкома.</w:t>
      </w:r>
    </w:p>
    <w:p w:rsidR="00F96049" w:rsidRPr="00F14794" w:rsidRDefault="00F96049" w:rsidP="00F14794">
      <w:pPr>
        <w:pStyle w:val="PlainText"/>
        <w:ind w:firstLine="709"/>
        <w:jc w:val="both"/>
        <w:rPr>
          <w:rFonts w:ascii="Times New Roman" w:eastAsia="MS Mincho" w:hAnsi="Times New Roman"/>
          <w:sz w:val="28"/>
          <w:szCs w:val="28"/>
        </w:rPr>
      </w:pPr>
      <w:r w:rsidRPr="00F94641">
        <w:rPr>
          <w:rFonts w:ascii="Times New Roman" w:eastAsia="MS Mincho" w:hAnsi="Times New Roman"/>
          <w:sz w:val="28"/>
          <w:szCs w:val="28"/>
        </w:rPr>
        <w:t xml:space="preserve">2) </w:t>
      </w:r>
      <w:r w:rsidRPr="00F14794">
        <w:rPr>
          <w:rFonts w:ascii="Times New Roman" w:eastAsia="MS Mincho" w:hAnsi="Times New Roman"/>
          <w:sz w:val="28"/>
          <w:szCs w:val="28"/>
        </w:rPr>
        <w:t>У</w:t>
      </w:r>
      <w:r w:rsidRPr="00F14794">
        <w:rPr>
          <w:rFonts w:ascii="Times New Roman" w:hAnsi="Times New Roman"/>
          <w:sz w:val="28"/>
          <w:szCs w:val="28"/>
        </w:rPr>
        <w:t>вольнение по инициативе работодателя по основаниям, не связанным с виновными действиями, а равно изменение существенных условий трудового договора (уменьшение размера оплаты труда в связи с изменением объема работы не по вине работника, отмена установленных стимулирующих и поощрительных выплат и  др.) допускается, помимо соблюдения общего порядка увольнения,  только с предварительного согласия  профкома,</w:t>
      </w:r>
      <w:r w:rsidRPr="00F14794">
        <w:rPr>
          <w:rFonts w:ascii="Times New Roman" w:hAnsi="Times New Roman"/>
          <w:b/>
          <w:sz w:val="28"/>
          <w:szCs w:val="28"/>
        </w:rPr>
        <w:t xml:space="preserve"> </w:t>
      </w:r>
      <w:r w:rsidRPr="00F14794">
        <w:rPr>
          <w:rFonts w:ascii="Times New Roman" w:hAnsi="Times New Roman"/>
          <w:sz w:val="28"/>
          <w:szCs w:val="28"/>
        </w:rPr>
        <w:t xml:space="preserve">а председателя (его заместителя) профкома – с согласия </w:t>
      </w:r>
      <w:r w:rsidRPr="00F14794">
        <w:rPr>
          <w:rFonts w:ascii="Times New Roman" w:eastAsia="MS Mincho" w:hAnsi="Times New Roman"/>
          <w:sz w:val="28"/>
          <w:szCs w:val="28"/>
        </w:rPr>
        <w:t>выборного органа территориальной профсоюзной организации (указать конкретную территориальную организацию Профсоюза).</w:t>
      </w:r>
    </w:p>
    <w:p w:rsidR="00F96049" w:rsidRPr="00F94641" w:rsidRDefault="00F96049" w:rsidP="00347E70">
      <w:pPr>
        <w:pStyle w:val="PlainText"/>
        <w:tabs>
          <w:tab w:val="num" w:pos="851"/>
        </w:tabs>
        <w:ind w:firstLine="851"/>
        <w:jc w:val="both"/>
        <w:rPr>
          <w:rFonts w:ascii="Times New Roman" w:eastAsia="MS Mincho" w:hAnsi="Times New Roman"/>
          <w:sz w:val="28"/>
          <w:szCs w:val="28"/>
        </w:rPr>
      </w:pPr>
      <w:r w:rsidRPr="00F94641">
        <w:rPr>
          <w:rFonts w:ascii="Times New Roman" w:eastAsia="MS Mincho" w:hAnsi="Times New Roman"/>
          <w:sz w:val="28"/>
          <w:szCs w:val="28"/>
        </w:rPr>
        <w:t>3) Члены профкома, уполномоченные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w:t>
      </w:r>
      <w:r>
        <w:rPr>
          <w:rFonts w:ascii="Times New Roman" w:eastAsia="MS Mincho" w:hAnsi="Times New Roman"/>
          <w:sz w:val="28"/>
          <w:szCs w:val="28"/>
        </w:rPr>
        <w:t>.</w:t>
      </w:r>
    </w:p>
    <w:p w:rsidR="00F96049" w:rsidRPr="00F94641" w:rsidRDefault="00F96049" w:rsidP="00347E70">
      <w:pPr>
        <w:pStyle w:val="PlainText"/>
        <w:tabs>
          <w:tab w:val="num" w:pos="851"/>
        </w:tabs>
        <w:ind w:firstLine="851"/>
        <w:jc w:val="both"/>
        <w:rPr>
          <w:rFonts w:ascii="Times New Roman" w:eastAsia="MS Mincho" w:hAnsi="Times New Roman"/>
          <w:sz w:val="28"/>
          <w:szCs w:val="28"/>
        </w:rPr>
      </w:pPr>
      <w:r w:rsidRPr="00F94641">
        <w:rPr>
          <w:rFonts w:ascii="Times New Roman" w:eastAsia="MS Mincho" w:hAnsi="Times New Roman"/>
          <w:sz w:val="28"/>
          <w:szCs w:val="28"/>
        </w:rPr>
        <w:t xml:space="preserve">4) Члены профкома освобождаются от работы с сохранением среднего заработка на время участия в работе съездов, конференций, пленумов, президиумов, собраний, созываемых Профсоюзом. </w:t>
      </w:r>
    </w:p>
    <w:p w:rsidR="00F96049" w:rsidRPr="00F94641" w:rsidRDefault="00F96049" w:rsidP="00347E70">
      <w:pPr>
        <w:tabs>
          <w:tab w:val="num" w:pos="851"/>
        </w:tabs>
        <w:ind w:firstLine="851"/>
        <w:jc w:val="both"/>
        <w:rPr>
          <w:sz w:val="28"/>
          <w:szCs w:val="28"/>
        </w:rPr>
      </w:pPr>
      <w:r w:rsidRPr="00F94641">
        <w:rPr>
          <w:sz w:val="28"/>
          <w:szCs w:val="28"/>
        </w:rPr>
        <w:t>11.4. Стороны:</w:t>
      </w:r>
    </w:p>
    <w:p w:rsidR="00F96049" w:rsidRPr="00F94641" w:rsidRDefault="00F96049" w:rsidP="00347E70">
      <w:pPr>
        <w:tabs>
          <w:tab w:val="num" w:pos="851"/>
        </w:tabs>
        <w:ind w:firstLine="851"/>
        <w:jc w:val="both"/>
        <w:rPr>
          <w:sz w:val="28"/>
          <w:szCs w:val="28"/>
        </w:rPr>
      </w:pPr>
      <w:r w:rsidRPr="00F94641">
        <w:rPr>
          <w:sz w:val="28"/>
          <w:szCs w:val="28"/>
        </w:rPr>
        <w:t>1) Обязуются рассматривать и решать возникшие конфликты и разногласия в соответствии с законодательством.</w:t>
      </w:r>
    </w:p>
    <w:p w:rsidR="00F96049" w:rsidRPr="00F94641" w:rsidRDefault="00F96049" w:rsidP="00347E70">
      <w:pPr>
        <w:tabs>
          <w:tab w:val="num" w:pos="851"/>
        </w:tabs>
        <w:ind w:firstLine="851"/>
        <w:jc w:val="both"/>
        <w:rPr>
          <w:sz w:val="28"/>
          <w:szCs w:val="28"/>
        </w:rPr>
      </w:pPr>
      <w:r w:rsidRPr="00F94641">
        <w:rPr>
          <w:sz w:val="28"/>
          <w:szCs w:val="28"/>
        </w:rPr>
        <w:t>2) Подтверждают:</w:t>
      </w:r>
    </w:p>
    <w:p w:rsidR="00F96049" w:rsidRPr="00F94641" w:rsidRDefault="00F96049" w:rsidP="00347E70">
      <w:pPr>
        <w:tabs>
          <w:tab w:val="num" w:pos="851"/>
        </w:tabs>
        <w:ind w:firstLine="851"/>
        <w:jc w:val="both"/>
        <w:rPr>
          <w:sz w:val="28"/>
          <w:szCs w:val="28"/>
        </w:rPr>
      </w:pPr>
      <w:r w:rsidRPr="00F94641">
        <w:rPr>
          <w:sz w:val="28"/>
          <w:szCs w:val="28"/>
        </w:rPr>
        <w:t>- в соответствии с Трудовым кодексом РФ</w:t>
      </w:r>
      <w:r>
        <w:rPr>
          <w:sz w:val="28"/>
          <w:szCs w:val="28"/>
        </w:rPr>
        <w:t xml:space="preserve"> </w:t>
      </w:r>
      <w:r w:rsidRPr="00F94641">
        <w:rPr>
          <w:sz w:val="28"/>
          <w:szCs w:val="28"/>
        </w:rPr>
        <w:t xml:space="preserve"> профком вправе требовать привлечения к дисциплинарной ответственности должностных</w:t>
      </w:r>
      <w:r>
        <w:rPr>
          <w:sz w:val="28"/>
          <w:szCs w:val="28"/>
        </w:rPr>
        <w:t xml:space="preserve"> </w:t>
      </w:r>
      <w:r w:rsidRPr="00F94641">
        <w:rPr>
          <w:sz w:val="28"/>
          <w:szCs w:val="28"/>
        </w:rPr>
        <w:t>лиц, нарушающих законодательство о труде, профсоюзах, не выполняющих обязательств, предусмотренных коллективным договором, отраслевым территориальным соглашением;</w:t>
      </w:r>
    </w:p>
    <w:p w:rsidR="00F96049" w:rsidRPr="00F94641" w:rsidRDefault="00F96049" w:rsidP="00347E70">
      <w:pPr>
        <w:pStyle w:val="PlainText"/>
        <w:tabs>
          <w:tab w:val="num" w:pos="851"/>
        </w:tabs>
        <w:ind w:firstLine="851"/>
        <w:jc w:val="both"/>
        <w:rPr>
          <w:rFonts w:ascii="Times New Roman" w:eastAsia="MS Mincho" w:hAnsi="Times New Roman"/>
          <w:sz w:val="28"/>
          <w:szCs w:val="28"/>
        </w:rPr>
      </w:pPr>
      <w:r w:rsidRPr="00F94641">
        <w:rPr>
          <w:rFonts w:ascii="Times New Roman" w:eastAsia="MS Mincho" w:hAnsi="Times New Roman"/>
          <w:sz w:val="28"/>
          <w:szCs w:val="28"/>
        </w:rPr>
        <w:t>- расторжение трудового договора по инициативе работодателя с лицами, избиравшимися в состав профкома,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предусмотрено увольнение. В этих случаях увольнение производится в порядке, установленном Трудовым кодексом РФ с учетом положений настоящего коллективного договора;</w:t>
      </w:r>
    </w:p>
    <w:p w:rsidR="00F96049" w:rsidRDefault="00F96049" w:rsidP="00347E70">
      <w:pPr>
        <w:tabs>
          <w:tab w:val="num" w:pos="851"/>
        </w:tabs>
        <w:ind w:firstLine="851"/>
        <w:jc w:val="both"/>
        <w:rPr>
          <w:sz w:val="28"/>
          <w:szCs w:val="28"/>
        </w:rPr>
      </w:pPr>
      <w:r w:rsidRPr="00F94641">
        <w:rPr>
          <w:sz w:val="28"/>
          <w:szCs w:val="28"/>
        </w:rPr>
        <w:t>- 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конкурсном отборе на замещение руководящих должностей и др.</w:t>
      </w:r>
    </w:p>
    <w:p w:rsidR="00F96049" w:rsidRPr="00F14794" w:rsidRDefault="00F96049" w:rsidP="00EB73CE">
      <w:pPr>
        <w:pStyle w:val="PlainText"/>
        <w:ind w:firstLine="709"/>
        <w:jc w:val="both"/>
        <w:rPr>
          <w:rFonts w:ascii="Times New Roman" w:eastAsia="MS Mincho" w:hAnsi="Times New Roman"/>
          <w:sz w:val="28"/>
          <w:szCs w:val="28"/>
        </w:rPr>
      </w:pPr>
      <w:r w:rsidRPr="00F14794">
        <w:rPr>
          <w:rFonts w:ascii="Times New Roman" w:eastAsia="MS Mincho" w:hAnsi="Times New Roman"/>
          <w:sz w:val="28"/>
          <w:szCs w:val="28"/>
        </w:rPr>
        <w:t>Председателю первичной профсоюзной организации устанавливается ежемесячная стимулирующая выплата (доплата) из фонда стимулирующего характера за личный вклад в общие результаты деятельности учреждений образования, участие в подготовке и организации социально-значимых мероприятий и др. в размере 5%.</w:t>
      </w:r>
    </w:p>
    <w:p w:rsidR="00F96049" w:rsidRPr="00F94641" w:rsidRDefault="00F96049" w:rsidP="002E53FA">
      <w:pPr>
        <w:tabs>
          <w:tab w:val="num" w:pos="851"/>
        </w:tabs>
        <w:jc w:val="both"/>
        <w:rPr>
          <w:sz w:val="28"/>
          <w:szCs w:val="28"/>
        </w:rPr>
      </w:pPr>
      <w:r>
        <w:rPr>
          <w:sz w:val="28"/>
          <w:szCs w:val="28"/>
        </w:rPr>
        <w:t xml:space="preserve">           </w:t>
      </w:r>
      <w:r w:rsidRPr="00F94641">
        <w:rPr>
          <w:sz w:val="28"/>
          <w:szCs w:val="28"/>
        </w:rPr>
        <w:t xml:space="preserve">3)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F96049" w:rsidRPr="00F94641" w:rsidRDefault="00F96049" w:rsidP="00347E70">
      <w:pPr>
        <w:pStyle w:val="PlainText"/>
        <w:tabs>
          <w:tab w:val="num" w:pos="851"/>
        </w:tabs>
        <w:ind w:firstLine="851"/>
        <w:jc w:val="both"/>
        <w:rPr>
          <w:rFonts w:ascii="Times New Roman" w:hAnsi="Times New Roman"/>
          <w:sz w:val="28"/>
          <w:szCs w:val="28"/>
        </w:rPr>
      </w:pPr>
      <w:r w:rsidRPr="00F94641">
        <w:rPr>
          <w:rFonts w:ascii="Times New Roman" w:hAnsi="Times New Roman"/>
          <w:sz w:val="28"/>
          <w:szCs w:val="28"/>
        </w:rPr>
        <w:t>4) Принимают необходимые меры по недопущению вмешательства  органа управления образованием, представителей работодателя</w:t>
      </w:r>
      <w:r>
        <w:rPr>
          <w:rFonts w:ascii="Times New Roman" w:hAnsi="Times New Roman"/>
          <w:sz w:val="28"/>
          <w:szCs w:val="28"/>
        </w:rPr>
        <w:t xml:space="preserve"> </w:t>
      </w:r>
      <w:r w:rsidRPr="00F94641">
        <w:rPr>
          <w:rFonts w:ascii="Times New Roman" w:hAnsi="Times New Roman"/>
          <w:sz w:val="28"/>
          <w:szCs w:val="28"/>
        </w:rPr>
        <w:t xml:space="preserve">в  практическую деятельность профсоюзной организации и профкома,  затрудняющего осуществление ими уставных задач. </w:t>
      </w:r>
    </w:p>
    <w:p w:rsidR="00F96049" w:rsidRDefault="00F96049" w:rsidP="00347E70">
      <w:pPr>
        <w:pStyle w:val="PlainText"/>
        <w:tabs>
          <w:tab w:val="num" w:pos="851"/>
        </w:tabs>
        <w:ind w:firstLine="851"/>
        <w:jc w:val="center"/>
        <w:rPr>
          <w:rFonts w:ascii="Times New Roman" w:eastAsia="MS Mincho" w:hAnsi="Times New Roman"/>
          <w:b/>
          <w:sz w:val="32"/>
          <w:szCs w:val="32"/>
        </w:rPr>
      </w:pPr>
    </w:p>
    <w:p w:rsidR="00F96049" w:rsidRPr="005E5FF2" w:rsidRDefault="00F96049" w:rsidP="002E53FA">
      <w:pPr>
        <w:pStyle w:val="PlainText"/>
        <w:tabs>
          <w:tab w:val="num" w:pos="851"/>
        </w:tabs>
        <w:rPr>
          <w:rFonts w:ascii="Times New Roman" w:eastAsia="MS Mincho" w:hAnsi="Times New Roman"/>
          <w:b/>
          <w:sz w:val="32"/>
          <w:szCs w:val="32"/>
        </w:rPr>
      </w:pPr>
      <w:r>
        <w:rPr>
          <w:rFonts w:ascii="Times New Roman" w:eastAsia="MS Mincho" w:hAnsi="Times New Roman"/>
          <w:b/>
          <w:sz w:val="32"/>
          <w:szCs w:val="32"/>
        </w:rPr>
        <w:t xml:space="preserve">            12</w:t>
      </w:r>
      <w:r w:rsidRPr="005E5FF2">
        <w:rPr>
          <w:rFonts w:ascii="Times New Roman" w:eastAsia="MS Mincho" w:hAnsi="Times New Roman"/>
          <w:b/>
          <w:sz w:val="32"/>
          <w:szCs w:val="32"/>
        </w:rPr>
        <w:t>. Контроль за выполнением коллективного договора</w:t>
      </w:r>
    </w:p>
    <w:p w:rsidR="00F96049" w:rsidRPr="00F94641" w:rsidRDefault="00F96049" w:rsidP="00347E70">
      <w:pPr>
        <w:pStyle w:val="PlainText"/>
        <w:tabs>
          <w:tab w:val="num" w:pos="851"/>
        </w:tabs>
        <w:ind w:firstLine="851"/>
        <w:jc w:val="both"/>
        <w:rPr>
          <w:rFonts w:ascii="Times New Roman" w:eastAsia="MS Mincho" w:hAnsi="Times New Roman"/>
          <w:b/>
          <w:sz w:val="28"/>
          <w:szCs w:val="28"/>
        </w:rPr>
      </w:pPr>
    </w:p>
    <w:p w:rsidR="00F96049" w:rsidRPr="00F94641" w:rsidRDefault="00F96049" w:rsidP="00347E70">
      <w:pPr>
        <w:tabs>
          <w:tab w:val="num" w:pos="851"/>
        </w:tabs>
        <w:ind w:firstLine="851"/>
        <w:jc w:val="both"/>
        <w:rPr>
          <w:sz w:val="28"/>
          <w:szCs w:val="28"/>
        </w:rPr>
      </w:pPr>
      <w:r>
        <w:rPr>
          <w:sz w:val="28"/>
          <w:szCs w:val="28"/>
        </w:rPr>
        <w:t>1</w:t>
      </w:r>
      <w:r w:rsidRPr="00F94641">
        <w:rPr>
          <w:sz w:val="28"/>
          <w:szCs w:val="28"/>
        </w:rPr>
        <w:t>2.1. Контроль над выполнением настоящего коллективного договора осуществляется сторонами и их представителями, выборным органом территори</w:t>
      </w:r>
      <w:r>
        <w:rPr>
          <w:sz w:val="28"/>
          <w:szCs w:val="28"/>
        </w:rPr>
        <w:t>альной профсоюзной организации.</w:t>
      </w:r>
    </w:p>
    <w:p w:rsidR="00F96049" w:rsidRPr="001F2C0D" w:rsidRDefault="00F96049" w:rsidP="00347E70">
      <w:pPr>
        <w:pStyle w:val="PlainText"/>
        <w:tabs>
          <w:tab w:val="num" w:pos="851"/>
        </w:tabs>
        <w:ind w:firstLine="851"/>
        <w:jc w:val="both"/>
        <w:rPr>
          <w:rFonts w:ascii="Times New Roman" w:eastAsia="MS Mincho" w:hAnsi="Times New Roman"/>
          <w:sz w:val="28"/>
          <w:szCs w:val="28"/>
        </w:rPr>
      </w:pPr>
      <w:r w:rsidRPr="001F2C0D">
        <w:rPr>
          <w:rFonts w:ascii="Times New Roman" w:hAnsi="Times New Roman"/>
          <w:sz w:val="28"/>
          <w:szCs w:val="28"/>
        </w:rPr>
        <w:t xml:space="preserve">12.2. Информация о выполнении коллективного договора ежегодно  рассматривается на общем собрании работников учреждения и представляется в выборный орган территориальной профсоюзной организации </w:t>
      </w:r>
      <w:r w:rsidRPr="001F2C0D">
        <w:rPr>
          <w:rFonts w:ascii="Times New Roman" w:eastAsia="MS Mincho" w:hAnsi="Times New Roman"/>
          <w:sz w:val="28"/>
          <w:szCs w:val="28"/>
        </w:rPr>
        <w:t xml:space="preserve">и  </w:t>
      </w:r>
      <w:r w:rsidRPr="001F2C0D">
        <w:rPr>
          <w:rFonts w:ascii="Times New Roman" w:hAnsi="Times New Roman"/>
          <w:sz w:val="28"/>
          <w:szCs w:val="28"/>
        </w:rPr>
        <w:t>орган управления образованием.</w:t>
      </w:r>
    </w:p>
    <w:p w:rsidR="00F96049" w:rsidRPr="00F94641" w:rsidRDefault="00F96049" w:rsidP="00347E70">
      <w:pPr>
        <w:tabs>
          <w:tab w:val="num" w:pos="851"/>
        </w:tabs>
        <w:ind w:firstLine="851"/>
        <w:jc w:val="both"/>
        <w:rPr>
          <w:b/>
          <w:color w:val="000000"/>
          <w:sz w:val="28"/>
          <w:szCs w:val="28"/>
        </w:rPr>
      </w:pPr>
      <w:r w:rsidRPr="00F94641">
        <w:rPr>
          <w:sz w:val="28"/>
          <w:szCs w:val="28"/>
        </w:rPr>
        <w:t>12.3. Представители сторон несут ответственность за уклонение от  участия в коллективных переговорах по заключению, изменению коллективного договора, не представление информации, необходимой для ведения коллективных переговоров и осуществления контроля над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F96049" w:rsidRDefault="00F96049" w:rsidP="00C11EEF">
      <w:pPr>
        <w:pStyle w:val="Style1"/>
        <w:widowControl/>
        <w:spacing w:before="47" w:line="241" w:lineRule="exact"/>
        <w:jc w:val="right"/>
        <w:rPr>
          <w:rStyle w:val="FontStyle54"/>
        </w:rPr>
      </w:pPr>
    </w:p>
    <w:sectPr w:rsidR="00F96049" w:rsidSect="0069590F">
      <w:pgSz w:w="11906" w:h="16838"/>
      <w:pgMar w:top="1134" w:right="851" w:bottom="1134" w:left="1701" w:header="709" w:footer="709"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049" w:rsidRDefault="00F96049" w:rsidP="00916B21">
      <w:r>
        <w:separator/>
      </w:r>
    </w:p>
  </w:endnote>
  <w:endnote w:type="continuationSeparator" w:id="1">
    <w:p w:rsidR="00F96049" w:rsidRDefault="00F96049" w:rsidP="00916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7Ant">
    <w:altName w:val="Symbol"/>
    <w:panose1 w:val="00000000000000000000"/>
    <w:charset w:val="02"/>
    <w:family w:val="auto"/>
    <w:notTrueType/>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049" w:rsidRDefault="00F96049" w:rsidP="00916B21">
      <w:r>
        <w:separator/>
      </w:r>
    </w:p>
  </w:footnote>
  <w:footnote w:type="continuationSeparator" w:id="1">
    <w:p w:rsidR="00F96049" w:rsidRDefault="00F96049" w:rsidP="00916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9E6410"/>
    <w:lvl w:ilvl="0">
      <w:numFmt w:val="bullet"/>
      <w:lvlText w:val="*"/>
      <w:lvlJc w:val="left"/>
    </w:lvl>
  </w:abstractNum>
  <w:abstractNum w:abstractNumId="1">
    <w:nsid w:val="013507DB"/>
    <w:multiLevelType w:val="multilevel"/>
    <w:tmpl w:val="D41499D6"/>
    <w:lvl w:ilvl="0">
      <w:start w:val="1"/>
      <w:numFmt w:val="decimal"/>
      <w:lvlText w:val="%1)"/>
      <w:lvlJc w:val="left"/>
      <w:pPr>
        <w:tabs>
          <w:tab w:val="num" w:pos="1069"/>
        </w:tabs>
        <w:ind w:left="1069" w:hanging="360"/>
      </w:pPr>
      <w:rPr>
        <w:rFonts w:cs="Times New Roman" w:hint="default"/>
      </w:rPr>
    </w:lvl>
    <w:lvl w:ilvl="1">
      <w:start w:val="1"/>
      <w:numFmt w:val="bullet"/>
      <w:lvlText w:val="-"/>
      <w:lvlJc w:val="left"/>
      <w:pPr>
        <w:tabs>
          <w:tab w:val="num" w:pos="1789"/>
        </w:tabs>
        <w:ind w:left="1789" w:hanging="360"/>
      </w:pPr>
      <w:rPr>
        <w:rFonts w:ascii="Times New Roman" w:eastAsia="Times New Roman" w:hAnsi="Times New Roman" w:hint="default"/>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
    <w:nsid w:val="026D2DB9"/>
    <w:multiLevelType w:val="hybridMultilevel"/>
    <w:tmpl w:val="20527538"/>
    <w:lvl w:ilvl="0" w:tplc="30628AEC">
      <w:start w:val="1"/>
      <w:numFmt w:val="decimal"/>
      <w:lvlText w:val="%1."/>
      <w:lvlJc w:val="left"/>
      <w:pPr>
        <w:ind w:left="14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29E0DF4"/>
    <w:multiLevelType w:val="multilevel"/>
    <w:tmpl w:val="ED6E3438"/>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31749AF"/>
    <w:multiLevelType w:val="multilevel"/>
    <w:tmpl w:val="3E188938"/>
    <w:lvl w:ilvl="0">
      <w:start w:val="1"/>
      <w:numFmt w:val="decimal"/>
      <w:lvlText w:val="%1."/>
      <w:lvlJc w:val="left"/>
      <w:pPr>
        <w:tabs>
          <w:tab w:val="num" w:pos="405"/>
        </w:tabs>
        <w:ind w:left="405" w:hanging="405"/>
      </w:pPr>
      <w:rPr>
        <w:rFonts w:cs="Times New Roman" w:hint="default"/>
        <w:b/>
        <w:bCs/>
      </w:rPr>
    </w:lvl>
    <w:lvl w:ilvl="1">
      <w:start w:val="6"/>
      <w:numFmt w:val="decimal"/>
      <w:lvlText w:val="%1.%2."/>
      <w:lvlJc w:val="left"/>
      <w:pPr>
        <w:tabs>
          <w:tab w:val="num" w:pos="405"/>
        </w:tabs>
        <w:ind w:left="405" w:hanging="405"/>
      </w:pPr>
      <w:rPr>
        <w:rFonts w:cs="Times New Roman" w:hint="default"/>
        <w:b w:val="0"/>
        <w:b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
    <w:nsid w:val="05327320"/>
    <w:multiLevelType w:val="multilevel"/>
    <w:tmpl w:val="6504D916"/>
    <w:lvl w:ilvl="0">
      <w:start w:val="14"/>
      <w:numFmt w:val="decimal"/>
      <w:lvlText w:val="%1."/>
      <w:lvlJc w:val="left"/>
      <w:pPr>
        <w:tabs>
          <w:tab w:val="num" w:pos="1140"/>
        </w:tabs>
        <w:ind w:left="1140" w:hanging="360"/>
      </w:pPr>
      <w:rPr>
        <w:rFonts w:cs="Times New Roman" w:hint="default"/>
      </w:rPr>
    </w:lvl>
    <w:lvl w:ilvl="1" w:tentative="1">
      <w:start w:val="1"/>
      <w:numFmt w:val="lowerLetter"/>
      <w:lvlText w:val="%2."/>
      <w:lvlJc w:val="left"/>
      <w:pPr>
        <w:tabs>
          <w:tab w:val="num" w:pos="1860"/>
        </w:tabs>
        <w:ind w:left="1860" w:hanging="360"/>
      </w:pPr>
      <w:rPr>
        <w:rFonts w:cs="Times New Roman"/>
      </w:rPr>
    </w:lvl>
    <w:lvl w:ilvl="2" w:tentative="1">
      <w:start w:val="1"/>
      <w:numFmt w:val="lowerRoman"/>
      <w:lvlText w:val="%3."/>
      <w:lvlJc w:val="right"/>
      <w:pPr>
        <w:tabs>
          <w:tab w:val="num" w:pos="2580"/>
        </w:tabs>
        <w:ind w:left="2580" w:hanging="180"/>
      </w:pPr>
      <w:rPr>
        <w:rFonts w:cs="Times New Roman"/>
      </w:rPr>
    </w:lvl>
    <w:lvl w:ilvl="3" w:tentative="1">
      <w:start w:val="1"/>
      <w:numFmt w:val="decimal"/>
      <w:lvlText w:val="%4."/>
      <w:lvlJc w:val="left"/>
      <w:pPr>
        <w:tabs>
          <w:tab w:val="num" w:pos="3300"/>
        </w:tabs>
        <w:ind w:left="3300" w:hanging="360"/>
      </w:pPr>
      <w:rPr>
        <w:rFonts w:cs="Times New Roman"/>
      </w:rPr>
    </w:lvl>
    <w:lvl w:ilvl="4" w:tentative="1">
      <w:start w:val="1"/>
      <w:numFmt w:val="lowerLetter"/>
      <w:lvlText w:val="%5."/>
      <w:lvlJc w:val="left"/>
      <w:pPr>
        <w:tabs>
          <w:tab w:val="num" w:pos="4020"/>
        </w:tabs>
        <w:ind w:left="4020" w:hanging="360"/>
      </w:pPr>
      <w:rPr>
        <w:rFonts w:cs="Times New Roman"/>
      </w:rPr>
    </w:lvl>
    <w:lvl w:ilvl="5" w:tentative="1">
      <w:start w:val="1"/>
      <w:numFmt w:val="lowerRoman"/>
      <w:lvlText w:val="%6."/>
      <w:lvlJc w:val="right"/>
      <w:pPr>
        <w:tabs>
          <w:tab w:val="num" w:pos="4740"/>
        </w:tabs>
        <w:ind w:left="4740" w:hanging="180"/>
      </w:pPr>
      <w:rPr>
        <w:rFonts w:cs="Times New Roman"/>
      </w:rPr>
    </w:lvl>
    <w:lvl w:ilvl="6" w:tentative="1">
      <w:start w:val="1"/>
      <w:numFmt w:val="decimal"/>
      <w:lvlText w:val="%7."/>
      <w:lvlJc w:val="left"/>
      <w:pPr>
        <w:tabs>
          <w:tab w:val="num" w:pos="5460"/>
        </w:tabs>
        <w:ind w:left="5460" w:hanging="360"/>
      </w:pPr>
      <w:rPr>
        <w:rFonts w:cs="Times New Roman"/>
      </w:rPr>
    </w:lvl>
    <w:lvl w:ilvl="7" w:tentative="1">
      <w:start w:val="1"/>
      <w:numFmt w:val="lowerLetter"/>
      <w:lvlText w:val="%8."/>
      <w:lvlJc w:val="left"/>
      <w:pPr>
        <w:tabs>
          <w:tab w:val="num" w:pos="6180"/>
        </w:tabs>
        <w:ind w:left="6180" w:hanging="360"/>
      </w:pPr>
      <w:rPr>
        <w:rFonts w:cs="Times New Roman"/>
      </w:rPr>
    </w:lvl>
    <w:lvl w:ilvl="8" w:tentative="1">
      <w:start w:val="1"/>
      <w:numFmt w:val="lowerRoman"/>
      <w:lvlText w:val="%9."/>
      <w:lvlJc w:val="right"/>
      <w:pPr>
        <w:tabs>
          <w:tab w:val="num" w:pos="6900"/>
        </w:tabs>
        <w:ind w:left="6900" w:hanging="180"/>
      </w:pPr>
      <w:rPr>
        <w:rFonts w:cs="Times New Roman"/>
      </w:rPr>
    </w:lvl>
  </w:abstractNum>
  <w:abstractNum w:abstractNumId="6">
    <w:nsid w:val="053734D0"/>
    <w:multiLevelType w:val="singleLevel"/>
    <w:tmpl w:val="1800337E"/>
    <w:lvl w:ilvl="0">
      <w:start w:val="4"/>
      <w:numFmt w:val="decimal"/>
      <w:lvlText w:val="%1."/>
      <w:legacy w:legacy="1" w:legacySpace="0" w:legacyIndent="499"/>
      <w:lvlJc w:val="left"/>
      <w:rPr>
        <w:rFonts w:ascii="Times New Roman" w:hAnsi="Times New Roman" w:cs="Times New Roman" w:hint="default"/>
      </w:rPr>
    </w:lvl>
  </w:abstractNum>
  <w:abstractNum w:abstractNumId="7">
    <w:nsid w:val="0A41101E"/>
    <w:multiLevelType w:val="singleLevel"/>
    <w:tmpl w:val="1800337E"/>
    <w:lvl w:ilvl="0">
      <w:start w:val="3"/>
      <w:numFmt w:val="decimal"/>
      <w:lvlText w:val="%1."/>
      <w:legacy w:legacy="1" w:legacySpace="0" w:legacyIndent="283"/>
      <w:lvlJc w:val="left"/>
      <w:rPr>
        <w:rFonts w:ascii="Times New Roman" w:hAnsi="Times New Roman" w:cs="Times New Roman" w:hint="default"/>
      </w:rPr>
    </w:lvl>
  </w:abstractNum>
  <w:abstractNum w:abstractNumId="8">
    <w:nsid w:val="0C042480"/>
    <w:multiLevelType w:val="multilevel"/>
    <w:tmpl w:val="D71CEBA0"/>
    <w:lvl w:ilvl="0">
      <w:start w:val="5"/>
      <w:numFmt w:val="bullet"/>
      <w:lvlText w:val="-"/>
      <w:lvlJc w:val="left"/>
      <w:pPr>
        <w:tabs>
          <w:tab w:val="num" w:pos="1624"/>
        </w:tabs>
        <w:ind w:left="1624" w:hanging="915"/>
      </w:pPr>
      <w:rPr>
        <w:rFonts w:ascii="Times New Roman" w:eastAsia="MS Mincho" w:hAnsi="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9">
    <w:nsid w:val="103448D5"/>
    <w:multiLevelType w:val="multilevel"/>
    <w:tmpl w:val="8B361BDE"/>
    <w:lvl w:ilvl="0">
      <w:start w:val="7"/>
      <w:numFmt w:val="decimal"/>
      <w:lvlText w:val="%1."/>
      <w:lvlJc w:val="left"/>
      <w:pPr>
        <w:tabs>
          <w:tab w:val="num" w:pos="555"/>
        </w:tabs>
        <w:ind w:left="555" w:hanging="555"/>
      </w:pPr>
      <w:rPr>
        <w:rFonts w:cs="Times New Roman" w:hint="default"/>
      </w:rPr>
    </w:lvl>
    <w:lvl w:ilvl="1">
      <w:start w:val="14"/>
      <w:numFmt w:val="decimal"/>
      <w:lvlText w:val="%1.%2."/>
      <w:lvlJc w:val="left"/>
      <w:pPr>
        <w:tabs>
          <w:tab w:val="num" w:pos="1630"/>
        </w:tabs>
        <w:ind w:left="1630" w:hanging="720"/>
      </w:pPr>
      <w:rPr>
        <w:rFonts w:cs="Times New Roman" w:hint="default"/>
      </w:rPr>
    </w:lvl>
    <w:lvl w:ilvl="2">
      <w:start w:val="1"/>
      <w:numFmt w:val="decimal"/>
      <w:lvlText w:val="%1.%2.%3."/>
      <w:lvlJc w:val="left"/>
      <w:pPr>
        <w:tabs>
          <w:tab w:val="num" w:pos="2540"/>
        </w:tabs>
        <w:ind w:left="2540" w:hanging="720"/>
      </w:pPr>
      <w:rPr>
        <w:rFonts w:cs="Times New Roman" w:hint="default"/>
      </w:rPr>
    </w:lvl>
    <w:lvl w:ilvl="3">
      <w:start w:val="1"/>
      <w:numFmt w:val="decimal"/>
      <w:lvlText w:val="%1.%2.%3.%4."/>
      <w:lvlJc w:val="left"/>
      <w:pPr>
        <w:tabs>
          <w:tab w:val="num" w:pos="3810"/>
        </w:tabs>
        <w:ind w:left="3810" w:hanging="1080"/>
      </w:pPr>
      <w:rPr>
        <w:rFonts w:cs="Times New Roman" w:hint="default"/>
      </w:rPr>
    </w:lvl>
    <w:lvl w:ilvl="4">
      <w:start w:val="1"/>
      <w:numFmt w:val="decimal"/>
      <w:lvlText w:val="%1.%2.%3.%4.%5."/>
      <w:lvlJc w:val="left"/>
      <w:pPr>
        <w:tabs>
          <w:tab w:val="num" w:pos="4720"/>
        </w:tabs>
        <w:ind w:left="4720" w:hanging="1080"/>
      </w:pPr>
      <w:rPr>
        <w:rFonts w:cs="Times New Roman" w:hint="default"/>
      </w:rPr>
    </w:lvl>
    <w:lvl w:ilvl="5">
      <w:start w:val="1"/>
      <w:numFmt w:val="decimal"/>
      <w:lvlText w:val="%1.%2.%3.%4.%5.%6."/>
      <w:lvlJc w:val="left"/>
      <w:pPr>
        <w:tabs>
          <w:tab w:val="num" w:pos="5990"/>
        </w:tabs>
        <w:ind w:left="5990" w:hanging="1440"/>
      </w:pPr>
      <w:rPr>
        <w:rFonts w:cs="Times New Roman" w:hint="default"/>
      </w:rPr>
    </w:lvl>
    <w:lvl w:ilvl="6">
      <w:start w:val="1"/>
      <w:numFmt w:val="decimal"/>
      <w:lvlText w:val="%1.%2.%3.%4.%5.%6.%7."/>
      <w:lvlJc w:val="left"/>
      <w:pPr>
        <w:tabs>
          <w:tab w:val="num" w:pos="7260"/>
        </w:tabs>
        <w:ind w:left="7260" w:hanging="1800"/>
      </w:pPr>
      <w:rPr>
        <w:rFonts w:cs="Times New Roman" w:hint="default"/>
      </w:rPr>
    </w:lvl>
    <w:lvl w:ilvl="7">
      <w:start w:val="1"/>
      <w:numFmt w:val="decimal"/>
      <w:lvlText w:val="%1.%2.%3.%4.%5.%6.%7.%8."/>
      <w:lvlJc w:val="left"/>
      <w:pPr>
        <w:tabs>
          <w:tab w:val="num" w:pos="8170"/>
        </w:tabs>
        <w:ind w:left="8170" w:hanging="1800"/>
      </w:pPr>
      <w:rPr>
        <w:rFonts w:cs="Times New Roman" w:hint="default"/>
      </w:rPr>
    </w:lvl>
    <w:lvl w:ilvl="8">
      <w:start w:val="1"/>
      <w:numFmt w:val="decimal"/>
      <w:lvlText w:val="%1.%2.%3.%4.%5.%6.%7.%8.%9."/>
      <w:lvlJc w:val="left"/>
      <w:pPr>
        <w:tabs>
          <w:tab w:val="num" w:pos="9440"/>
        </w:tabs>
        <w:ind w:left="9440" w:hanging="2160"/>
      </w:pPr>
      <w:rPr>
        <w:rFonts w:cs="Times New Roman" w:hint="default"/>
      </w:rPr>
    </w:lvl>
  </w:abstractNum>
  <w:abstractNum w:abstractNumId="10">
    <w:nsid w:val="10E01A4E"/>
    <w:multiLevelType w:val="multilevel"/>
    <w:tmpl w:val="427E5400"/>
    <w:lvl w:ilvl="0">
      <w:start w:val="10"/>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nsid w:val="119B1003"/>
    <w:multiLevelType w:val="hybridMultilevel"/>
    <w:tmpl w:val="D6204A06"/>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2">
    <w:nsid w:val="14507ADB"/>
    <w:multiLevelType w:val="hybridMultilevel"/>
    <w:tmpl w:val="9F9A7ED2"/>
    <w:lvl w:ilvl="0" w:tplc="AA68DA0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3">
    <w:nsid w:val="1C19164C"/>
    <w:multiLevelType w:val="multilevel"/>
    <w:tmpl w:val="09D0E9C0"/>
    <w:lvl w:ilvl="0">
      <w:start w:val="9"/>
      <w:numFmt w:val="bullet"/>
      <w:lvlText w:val="–"/>
      <w:lvlJc w:val="left"/>
      <w:pPr>
        <w:tabs>
          <w:tab w:val="num" w:pos="1069"/>
        </w:tabs>
        <w:ind w:left="1069" w:hanging="360"/>
      </w:pPr>
      <w:rPr>
        <w:rFonts w:ascii="Times New Roman" w:eastAsia="Times New Roman" w:hAnsi="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4">
    <w:nsid w:val="1FFC4676"/>
    <w:multiLevelType w:val="multilevel"/>
    <w:tmpl w:val="D41499D6"/>
    <w:lvl w:ilvl="0">
      <w:start w:val="1"/>
      <w:numFmt w:val="decimal"/>
      <w:lvlText w:val="%1)"/>
      <w:lvlJc w:val="left"/>
      <w:pPr>
        <w:tabs>
          <w:tab w:val="num" w:pos="1069"/>
        </w:tabs>
        <w:ind w:left="1069" w:hanging="360"/>
      </w:pPr>
      <w:rPr>
        <w:rFonts w:cs="Times New Roman" w:hint="default"/>
      </w:rPr>
    </w:lvl>
    <w:lvl w:ilvl="1">
      <w:start w:val="1"/>
      <w:numFmt w:val="bullet"/>
      <w:lvlText w:val="-"/>
      <w:lvlJc w:val="left"/>
      <w:pPr>
        <w:tabs>
          <w:tab w:val="num" w:pos="1789"/>
        </w:tabs>
        <w:ind w:left="1789" w:hanging="360"/>
      </w:pPr>
      <w:rPr>
        <w:rFonts w:ascii="Times New Roman" w:eastAsia="Times New Roman" w:hAnsi="Times New Roman" w:hint="default"/>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5">
    <w:nsid w:val="21921990"/>
    <w:multiLevelType w:val="multilevel"/>
    <w:tmpl w:val="F82EC4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224273CA"/>
    <w:multiLevelType w:val="multilevel"/>
    <w:tmpl w:val="E0DC06E2"/>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7">
    <w:nsid w:val="2FFA4C01"/>
    <w:multiLevelType w:val="multilevel"/>
    <w:tmpl w:val="40241BEA"/>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b/>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1041482"/>
    <w:multiLevelType w:val="hybridMultilevel"/>
    <w:tmpl w:val="4C62A71E"/>
    <w:lvl w:ilvl="0" w:tplc="B282B72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9635AAD"/>
    <w:multiLevelType w:val="multilevel"/>
    <w:tmpl w:val="4F142970"/>
    <w:lvl w:ilvl="0">
      <w:start w:val="5"/>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0">
    <w:nsid w:val="3CB3614D"/>
    <w:multiLevelType w:val="singleLevel"/>
    <w:tmpl w:val="F9420BFC"/>
    <w:lvl w:ilvl="0">
      <w:start w:val="1"/>
      <w:numFmt w:val="decimal"/>
      <w:lvlText w:val="2.%1."/>
      <w:legacy w:legacy="1" w:legacySpace="0" w:legacyIndent="470"/>
      <w:lvlJc w:val="left"/>
      <w:rPr>
        <w:rFonts w:ascii="Times New Roman" w:hAnsi="Times New Roman" w:cs="Times New Roman" w:hint="default"/>
        <w:b w:val="0"/>
        <w:bCs w:val="0"/>
      </w:rPr>
    </w:lvl>
  </w:abstractNum>
  <w:abstractNum w:abstractNumId="21">
    <w:nsid w:val="3FDB7BFE"/>
    <w:multiLevelType w:val="multilevel"/>
    <w:tmpl w:val="2EEA0EA6"/>
    <w:lvl w:ilvl="0">
      <w:start w:val="6"/>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2">
    <w:nsid w:val="434D32C0"/>
    <w:multiLevelType w:val="multilevel"/>
    <w:tmpl w:val="597A2168"/>
    <w:lvl w:ilvl="0">
      <w:start w:val="6"/>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3">
    <w:nsid w:val="444A1AEB"/>
    <w:multiLevelType w:val="multilevel"/>
    <w:tmpl w:val="984ACEAE"/>
    <w:lvl w:ilvl="0">
      <w:start w:val="2"/>
      <w:numFmt w:val="bullet"/>
      <w:lvlText w:val="-"/>
      <w:lvlJc w:val="left"/>
      <w:pPr>
        <w:tabs>
          <w:tab w:val="num" w:pos="910"/>
        </w:tabs>
        <w:ind w:left="910" w:hanging="360"/>
      </w:pPr>
      <w:rPr>
        <w:rFonts w:ascii="Times New Roman" w:eastAsia="Times New Roman" w:hAnsi="Times New Roman" w:hint="default"/>
      </w:rPr>
    </w:lvl>
    <w:lvl w:ilvl="1" w:tentative="1">
      <w:start w:val="1"/>
      <w:numFmt w:val="bullet"/>
      <w:lvlText w:val="o"/>
      <w:lvlJc w:val="left"/>
      <w:pPr>
        <w:tabs>
          <w:tab w:val="num" w:pos="1630"/>
        </w:tabs>
        <w:ind w:left="1630" w:hanging="360"/>
      </w:pPr>
      <w:rPr>
        <w:rFonts w:ascii="Courier New" w:hAnsi="Courier New" w:hint="default"/>
      </w:rPr>
    </w:lvl>
    <w:lvl w:ilvl="2" w:tentative="1">
      <w:start w:val="1"/>
      <w:numFmt w:val="bullet"/>
      <w:lvlText w:val=""/>
      <w:lvlJc w:val="left"/>
      <w:pPr>
        <w:tabs>
          <w:tab w:val="num" w:pos="2350"/>
        </w:tabs>
        <w:ind w:left="2350" w:hanging="360"/>
      </w:pPr>
      <w:rPr>
        <w:rFonts w:ascii="Wingdings" w:hAnsi="Wingdings" w:hint="default"/>
      </w:rPr>
    </w:lvl>
    <w:lvl w:ilvl="3" w:tentative="1">
      <w:start w:val="1"/>
      <w:numFmt w:val="bullet"/>
      <w:lvlText w:val=""/>
      <w:lvlJc w:val="left"/>
      <w:pPr>
        <w:tabs>
          <w:tab w:val="num" w:pos="3070"/>
        </w:tabs>
        <w:ind w:left="3070" w:hanging="360"/>
      </w:pPr>
      <w:rPr>
        <w:rFonts w:ascii="Symbol" w:hAnsi="Symbol" w:hint="default"/>
      </w:rPr>
    </w:lvl>
    <w:lvl w:ilvl="4" w:tentative="1">
      <w:start w:val="1"/>
      <w:numFmt w:val="bullet"/>
      <w:lvlText w:val="o"/>
      <w:lvlJc w:val="left"/>
      <w:pPr>
        <w:tabs>
          <w:tab w:val="num" w:pos="3790"/>
        </w:tabs>
        <w:ind w:left="3790" w:hanging="360"/>
      </w:pPr>
      <w:rPr>
        <w:rFonts w:ascii="Courier New" w:hAnsi="Courier New" w:hint="default"/>
      </w:rPr>
    </w:lvl>
    <w:lvl w:ilvl="5" w:tentative="1">
      <w:start w:val="1"/>
      <w:numFmt w:val="bullet"/>
      <w:lvlText w:val=""/>
      <w:lvlJc w:val="left"/>
      <w:pPr>
        <w:tabs>
          <w:tab w:val="num" w:pos="4510"/>
        </w:tabs>
        <w:ind w:left="4510" w:hanging="360"/>
      </w:pPr>
      <w:rPr>
        <w:rFonts w:ascii="Wingdings" w:hAnsi="Wingdings" w:hint="default"/>
      </w:rPr>
    </w:lvl>
    <w:lvl w:ilvl="6" w:tentative="1">
      <w:start w:val="1"/>
      <w:numFmt w:val="bullet"/>
      <w:lvlText w:val=""/>
      <w:lvlJc w:val="left"/>
      <w:pPr>
        <w:tabs>
          <w:tab w:val="num" w:pos="5230"/>
        </w:tabs>
        <w:ind w:left="5230" w:hanging="360"/>
      </w:pPr>
      <w:rPr>
        <w:rFonts w:ascii="Symbol" w:hAnsi="Symbol" w:hint="default"/>
      </w:rPr>
    </w:lvl>
    <w:lvl w:ilvl="7" w:tentative="1">
      <w:start w:val="1"/>
      <w:numFmt w:val="bullet"/>
      <w:lvlText w:val="o"/>
      <w:lvlJc w:val="left"/>
      <w:pPr>
        <w:tabs>
          <w:tab w:val="num" w:pos="5950"/>
        </w:tabs>
        <w:ind w:left="5950" w:hanging="360"/>
      </w:pPr>
      <w:rPr>
        <w:rFonts w:ascii="Courier New" w:hAnsi="Courier New" w:hint="default"/>
      </w:rPr>
    </w:lvl>
    <w:lvl w:ilvl="8" w:tentative="1">
      <w:start w:val="1"/>
      <w:numFmt w:val="bullet"/>
      <w:lvlText w:val=""/>
      <w:lvlJc w:val="left"/>
      <w:pPr>
        <w:tabs>
          <w:tab w:val="num" w:pos="6670"/>
        </w:tabs>
        <w:ind w:left="6670" w:hanging="360"/>
      </w:pPr>
      <w:rPr>
        <w:rFonts w:ascii="Wingdings" w:hAnsi="Wingdings" w:hint="default"/>
      </w:rPr>
    </w:lvl>
  </w:abstractNum>
  <w:abstractNum w:abstractNumId="24">
    <w:nsid w:val="4583073F"/>
    <w:multiLevelType w:val="multilevel"/>
    <w:tmpl w:val="76946C84"/>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5">
    <w:nsid w:val="477762E2"/>
    <w:multiLevelType w:val="multilevel"/>
    <w:tmpl w:val="8D069B36"/>
    <w:lvl w:ilvl="0">
      <w:start w:val="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20"/>
        </w:tabs>
        <w:ind w:left="1420" w:hanging="720"/>
      </w:pPr>
      <w:rPr>
        <w:rFonts w:cs="Times New Roman" w:hint="default"/>
      </w:rPr>
    </w:lvl>
    <w:lvl w:ilvl="2">
      <w:start w:val="1"/>
      <w:numFmt w:val="decimal"/>
      <w:lvlText w:val="%1.%2.%3."/>
      <w:lvlJc w:val="left"/>
      <w:pPr>
        <w:tabs>
          <w:tab w:val="num" w:pos="2120"/>
        </w:tabs>
        <w:ind w:left="2120" w:hanging="720"/>
      </w:pPr>
      <w:rPr>
        <w:rFonts w:cs="Times New Roman" w:hint="default"/>
      </w:rPr>
    </w:lvl>
    <w:lvl w:ilvl="3">
      <w:start w:val="1"/>
      <w:numFmt w:val="decimal"/>
      <w:lvlText w:val="%1.%2.%3.%4."/>
      <w:lvlJc w:val="left"/>
      <w:pPr>
        <w:tabs>
          <w:tab w:val="num" w:pos="3180"/>
        </w:tabs>
        <w:ind w:left="3180" w:hanging="108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940"/>
        </w:tabs>
        <w:ind w:left="4940" w:hanging="1440"/>
      </w:pPr>
      <w:rPr>
        <w:rFonts w:cs="Times New Roman" w:hint="default"/>
      </w:rPr>
    </w:lvl>
    <w:lvl w:ilvl="6">
      <w:start w:val="1"/>
      <w:numFmt w:val="decimal"/>
      <w:lvlText w:val="%1.%2.%3.%4.%5.%6.%7."/>
      <w:lvlJc w:val="left"/>
      <w:pPr>
        <w:tabs>
          <w:tab w:val="num" w:pos="6000"/>
        </w:tabs>
        <w:ind w:left="6000" w:hanging="1800"/>
      </w:pPr>
      <w:rPr>
        <w:rFonts w:cs="Times New Roman" w:hint="default"/>
      </w:rPr>
    </w:lvl>
    <w:lvl w:ilvl="7">
      <w:start w:val="1"/>
      <w:numFmt w:val="decimal"/>
      <w:lvlText w:val="%1.%2.%3.%4.%5.%6.%7.%8."/>
      <w:lvlJc w:val="left"/>
      <w:pPr>
        <w:tabs>
          <w:tab w:val="num" w:pos="6700"/>
        </w:tabs>
        <w:ind w:left="6700" w:hanging="1800"/>
      </w:pPr>
      <w:rPr>
        <w:rFonts w:cs="Times New Roman" w:hint="default"/>
      </w:rPr>
    </w:lvl>
    <w:lvl w:ilvl="8">
      <w:start w:val="1"/>
      <w:numFmt w:val="decimal"/>
      <w:lvlText w:val="%1.%2.%3.%4.%5.%6.%7.%8.%9."/>
      <w:lvlJc w:val="left"/>
      <w:pPr>
        <w:tabs>
          <w:tab w:val="num" w:pos="7760"/>
        </w:tabs>
        <w:ind w:left="7760" w:hanging="2160"/>
      </w:pPr>
      <w:rPr>
        <w:rFonts w:cs="Times New Roman" w:hint="default"/>
      </w:rPr>
    </w:lvl>
  </w:abstractNum>
  <w:abstractNum w:abstractNumId="26">
    <w:nsid w:val="4B507B8C"/>
    <w:multiLevelType w:val="multilevel"/>
    <w:tmpl w:val="F77E5266"/>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0"/>
        </w:tabs>
        <w:ind w:left="1060" w:hanging="360"/>
      </w:pPr>
      <w:rPr>
        <w:rFonts w:cs="Times New Roman" w:hint="default"/>
      </w:rPr>
    </w:lvl>
    <w:lvl w:ilvl="2">
      <w:start w:val="1"/>
      <w:numFmt w:val="decimal"/>
      <w:lvlText w:val="%1.%2.%3"/>
      <w:lvlJc w:val="left"/>
      <w:pPr>
        <w:tabs>
          <w:tab w:val="num" w:pos="2120"/>
        </w:tabs>
        <w:ind w:left="2120" w:hanging="720"/>
      </w:pPr>
      <w:rPr>
        <w:rFonts w:cs="Times New Roman" w:hint="default"/>
      </w:rPr>
    </w:lvl>
    <w:lvl w:ilvl="3">
      <w:start w:val="1"/>
      <w:numFmt w:val="decimal"/>
      <w:lvlText w:val="%1.%2.%3.%4"/>
      <w:lvlJc w:val="left"/>
      <w:pPr>
        <w:tabs>
          <w:tab w:val="num" w:pos="3180"/>
        </w:tabs>
        <w:ind w:left="3180" w:hanging="108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940"/>
        </w:tabs>
        <w:ind w:left="4940" w:hanging="1440"/>
      </w:pPr>
      <w:rPr>
        <w:rFonts w:cs="Times New Roman" w:hint="default"/>
      </w:rPr>
    </w:lvl>
    <w:lvl w:ilvl="6">
      <w:start w:val="1"/>
      <w:numFmt w:val="decimal"/>
      <w:lvlText w:val="%1.%2.%3.%4.%5.%6.%7"/>
      <w:lvlJc w:val="left"/>
      <w:pPr>
        <w:tabs>
          <w:tab w:val="num" w:pos="5640"/>
        </w:tabs>
        <w:ind w:left="5640" w:hanging="1440"/>
      </w:pPr>
      <w:rPr>
        <w:rFonts w:cs="Times New Roman" w:hint="default"/>
      </w:rPr>
    </w:lvl>
    <w:lvl w:ilvl="7">
      <w:start w:val="1"/>
      <w:numFmt w:val="decimal"/>
      <w:lvlText w:val="%1.%2.%3.%4.%5.%6.%7.%8"/>
      <w:lvlJc w:val="left"/>
      <w:pPr>
        <w:tabs>
          <w:tab w:val="num" w:pos="6700"/>
        </w:tabs>
        <w:ind w:left="6700" w:hanging="1800"/>
      </w:pPr>
      <w:rPr>
        <w:rFonts w:cs="Times New Roman" w:hint="default"/>
      </w:rPr>
    </w:lvl>
    <w:lvl w:ilvl="8">
      <w:start w:val="1"/>
      <w:numFmt w:val="decimal"/>
      <w:lvlText w:val="%1.%2.%3.%4.%5.%6.%7.%8.%9"/>
      <w:lvlJc w:val="left"/>
      <w:pPr>
        <w:tabs>
          <w:tab w:val="num" w:pos="7760"/>
        </w:tabs>
        <w:ind w:left="7760" w:hanging="2160"/>
      </w:pPr>
      <w:rPr>
        <w:rFonts w:cs="Times New Roman" w:hint="default"/>
      </w:rPr>
    </w:lvl>
  </w:abstractNum>
  <w:abstractNum w:abstractNumId="27">
    <w:nsid w:val="51F4356E"/>
    <w:multiLevelType w:val="multilevel"/>
    <w:tmpl w:val="13921910"/>
    <w:lvl w:ilvl="0">
      <w:start w:val="7"/>
      <w:numFmt w:val="decimal"/>
      <w:lvlText w:val="%1."/>
      <w:lvlJc w:val="left"/>
      <w:pPr>
        <w:tabs>
          <w:tab w:val="num" w:pos="765"/>
        </w:tabs>
        <w:ind w:left="765" w:hanging="765"/>
      </w:pPr>
      <w:rPr>
        <w:rFonts w:cs="Times New Roman" w:hint="default"/>
      </w:rPr>
    </w:lvl>
    <w:lvl w:ilvl="1">
      <w:start w:val="17"/>
      <w:numFmt w:val="decimal"/>
      <w:lvlText w:val="%1.%2."/>
      <w:lvlJc w:val="left"/>
      <w:pPr>
        <w:tabs>
          <w:tab w:val="num" w:pos="1257"/>
        </w:tabs>
        <w:ind w:left="1257" w:hanging="765"/>
      </w:pPr>
      <w:rPr>
        <w:rFonts w:cs="Times New Roman" w:hint="default"/>
      </w:rPr>
    </w:lvl>
    <w:lvl w:ilvl="2">
      <w:start w:val="1"/>
      <w:numFmt w:val="decimal"/>
      <w:lvlText w:val="%1.%2.%3."/>
      <w:lvlJc w:val="left"/>
      <w:pPr>
        <w:tabs>
          <w:tab w:val="num" w:pos="1749"/>
        </w:tabs>
        <w:ind w:left="1749" w:hanging="765"/>
      </w:pPr>
      <w:rPr>
        <w:rFonts w:cs="Times New Roman" w:hint="default"/>
      </w:rPr>
    </w:lvl>
    <w:lvl w:ilvl="3">
      <w:start w:val="1"/>
      <w:numFmt w:val="decimal"/>
      <w:lvlText w:val="%1.%2.%3.%4."/>
      <w:lvlJc w:val="left"/>
      <w:pPr>
        <w:tabs>
          <w:tab w:val="num" w:pos="2556"/>
        </w:tabs>
        <w:ind w:left="2556" w:hanging="1080"/>
      </w:pPr>
      <w:rPr>
        <w:rFonts w:cs="Times New Roman" w:hint="default"/>
      </w:rPr>
    </w:lvl>
    <w:lvl w:ilvl="4">
      <w:start w:val="1"/>
      <w:numFmt w:val="decimal"/>
      <w:lvlText w:val="%1.%2.%3.%4.%5."/>
      <w:lvlJc w:val="left"/>
      <w:pPr>
        <w:tabs>
          <w:tab w:val="num" w:pos="3048"/>
        </w:tabs>
        <w:ind w:left="3048" w:hanging="1080"/>
      </w:pPr>
      <w:rPr>
        <w:rFonts w:cs="Times New Roman" w:hint="default"/>
      </w:rPr>
    </w:lvl>
    <w:lvl w:ilvl="5">
      <w:start w:val="1"/>
      <w:numFmt w:val="decimal"/>
      <w:lvlText w:val="%1.%2.%3.%4.%5.%6."/>
      <w:lvlJc w:val="left"/>
      <w:pPr>
        <w:tabs>
          <w:tab w:val="num" w:pos="3900"/>
        </w:tabs>
        <w:ind w:left="3900" w:hanging="1440"/>
      </w:pPr>
      <w:rPr>
        <w:rFonts w:cs="Times New Roman" w:hint="default"/>
      </w:rPr>
    </w:lvl>
    <w:lvl w:ilvl="6">
      <w:start w:val="1"/>
      <w:numFmt w:val="decimal"/>
      <w:lvlText w:val="%1.%2.%3.%4.%5.%6.%7."/>
      <w:lvlJc w:val="left"/>
      <w:pPr>
        <w:tabs>
          <w:tab w:val="num" w:pos="4752"/>
        </w:tabs>
        <w:ind w:left="4752" w:hanging="1800"/>
      </w:pPr>
      <w:rPr>
        <w:rFonts w:cs="Times New Roman" w:hint="default"/>
      </w:rPr>
    </w:lvl>
    <w:lvl w:ilvl="7">
      <w:start w:val="1"/>
      <w:numFmt w:val="decimal"/>
      <w:lvlText w:val="%1.%2.%3.%4.%5.%6.%7.%8."/>
      <w:lvlJc w:val="left"/>
      <w:pPr>
        <w:tabs>
          <w:tab w:val="num" w:pos="5244"/>
        </w:tabs>
        <w:ind w:left="5244" w:hanging="1800"/>
      </w:pPr>
      <w:rPr>
        <w:rFonts w:cs="Times New Roman" w:hint="default"/>
      </w:rPr>
    </w:lvl>
    <w:lvl w:ilvl="8">
      <w:start w:val="1"/>
      <w:numFmt w:val="decimal"/>
      <w:lvlText w:val="%1.%2.%3.%4.%5.%6.%7.%8.%9."/>
      <w:lvlJc w:val="left"/>
      <w:pPr>
        <w:tabs>
          <w:tab w:val="num" w:pos="6096"/>
        </w:tabs>
        <w:ind w:left="6096" w:hanging="2160"/>
      </w:pPr>
      <w:rPr>
        <w:rFonts w:cs="Times New Roman" w:hint="default"/>
      </w:rPr>
    </w:lvl>
  </w:abstractNum>
  <w:abstractNum w:abstractNumId="28">
    <w:nsid w:val="582E361F"/>
    <w:multiLevelType w:val="multilevel"/>
    <w:tmpl w:val="94F4D522"/>
    <w:lvl w:ilvl="0">
      <w:start w:val="14"/>
      <w:numFmt w:val="decimal"/>
      <w:lvlText w:val="%1."/>
      <w:lvlJc w:val="left"/>
      <w:pPr>
        <w:tabs>
          <w:tab w:val="num" w:pos="1140"/>
        </w:tabs>
        <w:ind w:left="1140" w:hanging="360"/>
      </w:pPr>
      <w:rPr>
        <w:rFonts w:cs="Times New Roman" w:hint="default"/>
      </w:rPr>
    </w:lvl>
    <w:lvl w:ilvl="1" w:tentative="1">
      <w:start w:val="1"/>
      <w:numFmt w:val="lowerLetter"/>
      <w:lvlText w:val="%2."/>
      <w:lvlJc w:val="left"/>
      <w:pPr>
        <w:tabs>
          <w:tab w:val="num" w:pos="1860"/>
        </w:tabs>
        <w:ind w:left="1860" w:hanging="360"/>
      </w:pPr>
      <w:rPr>
        <w:rFonts w:cs="Times New Roman"/>
      </w:rPr>
    </w:lvl>
    <w:lvl w:ilvl="2" w:tentative="1">
      <w:start w:val="1"/>
      <w:numFmt w:val="lowerRoman"/>
      <w:lvlText w:val="%3."/>
      <w:lvlJc w:val="right"/>
      <w:pPr>
        <w:tabs>
          <w:tab w:val="num" w:pos="2580"/>
        </w:tabs>
        <w:ind w:left="2580" w:hanging="180"/>
      </w:pPr>
      <w:rPr>
        <w:rFonts w:cs="Times New Roman"/>
      </w:rPr>
    </w:lvl>
    <w:lvl w:ilvl="3" w:tentative="1">
      <w:start w:val="1"/>
      <w:numFmt w:val="decimal"/>
      <w:lvlText w:val="%4."/>
      <w:lvlJc w:val="left"/>
      <w:pPr>
        <w:tabs>
          <w:tab w:val="num" w:pos="3300"/>
        </w:tabs>
        <w:ind w:left="3300" w:hanging="360"/>
      </w:pPr>
      <w:rPr>
        <w:rFonts w:cs="Times New Roman"/>
      </w:rPr>
    </w:lvl>
    <w:lvl w:ilvl="4" w:tentative="1">
      <w:start w:val="1"/>
      <w:numFmt w:val="lowerLetter"/>
      <w:lvlText w:val="%5."/>
      <w:lvlJc w:val="left"/>
      <w:pPr>
        <w:tabs>
          <w:tab w:val="num" w:pos="4020"/>
        </w:tabs>
        <w:ind w:left="4020" w:hanging="360"/>
      </w:pPr>
      <w:rPr>
        <w:rFonts w:cs="Times New Roman"/>
      </w:rPr>
    </w:lvl>
    <w:lvl w:ilvl="5" w:tentative="1">
      <w:start w:val="1"/>
      <w:numFmt w:val="lowerRoman"/>
      <w:lvlText w:val="%6."/>
      <w:lvlJc w:val="right"/>
      <w:pPr>
        <w:tabs>
          <w:tab w:val="num" w:pos="4740"/>
        </w:tabs>
        <w:ind w:left="4740" w:hanging="180"/>
      </w:pPr>
      <w:rPr>
        <w:rFonts w:cs="Times New Roman"/>
      </w:rPr>
    </w:lvl>
    <w:lvl w:ilvl="6" w:tentative="1">
      <w:start w:val="1"/>
      <w:numFmt w:val="decimal"/>
      <w:lvlText w:val="%7."/>
      <w:lvlJc w:val="left"/>
      <w:pPr>
        <w:tabs>
          <w:tab w:val="num" w:pos="5460"/>
        </w:tabs>
        <w:ind w:left="5460" w:hanging="360"/>
      </w:pPr>
      <w:rPr>
        <w:rFonts w:cs="Times New Roman"/>
      </w:rPr>
    </w:lvl>
    <w:lvl w:ilvl="7" w:tentative="1">
      <w:start w:val="1"/>
      <w:numFmt w:val="lowerLetter"/>
      <w:lvlText w:val="%8."/>
      <w:lvlJc w:val="left"/>
      <w:pPr>
        <w:tabs>
          <w:tab w:val="num" w:pos="6180"/>
        </w:tabs>
        <w:ind w:left="6180" w:hanging="360"/>
      </w:pPr>
      <w:rPr>
        <w:rFonts w:cs="Times New Roman"/>
      </w:rPr>
    </w:lvl>
    <w:lvl w:ilvl="8" w:tentative="1">
      <w:start w:val="1"/>
      <w:numFmt w:val="lowerRoman"/>
      <w:lvlText w:val="%9."/>
      <w:lvlJc w:val="right"/>
      <w:pPr>
        <w:tabs>
          <w:tab w:val="num" w:pos="6900"/>
        </w:tabs>
        <w:ind w:left="6900" w:hanging="180"/>
      </w:pPr>
      <w:rPr>
        <w:rFonts w:cs="Times New Roman"/>
      </w:rPr>
    </w:lvl>
  </w:abstractNum>
  <w:abstractNum w:abstractNumId="29">
    <w:nsid w:val="657D3CB9"/>
    <w:multiLevelType w:val="hybridMultilevel"/>
    <w:tmpl w:val="A66AC67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0">
    <w:nsid w:val="65CC18BA"/>
    <w:multiLevelType w:val="multilevel"/>
    <w:tmpl w:val="84A05BA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6A5B7476"/>
    <w:multiLevelType w:val="multilevel"/>
    <w:tmpl w:val="0BBC97E4"/>
    <w:lvl w:ilvl="0">
      <w:start w:val="1"/>
      <w:numFmt w:val="decimal"/>
      <w:lvlText w:val="%1."/>
      <w:lvlJc w:val="left"/>
      <w:pPr>
        <w:tabs>
          <w:tab w:val="num" w:pos="720"/>
        </w:tabs>
        <w:ind w:left="720" w:hanging="360"/>
      </w:pPr>
      <w:rPr>
        <w:rFonts w:cs="Times New Roman" w:hint="default"/>
      </w:rPr>
    </w:lvl>
    <w:lvl w:ilvl="1">
      <w:start w:val="2"/>
      <w:numFmt w:val="bullet"/>
      <w:lvlText w:val="-"/>
      <w:lvlJc w:val="left"/>
      <w:pPr>
        <w:tabs>
          <w:tab w:val="num" w:pos="1440"/>
        </w:tabs>
        <w:ind w:left="1440" w:hanging="360"/>
      </w:pPr>
      <w:rPr>
        <w:rFonts w:ascii="Times New Roman" w:eastAsia="MS Mincho"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C427272"/>
    <w:multiLevelType w:val="multilevel"/>
    <w:tmpl w:val="F6F47190"/>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706C38CC"/>
    <w:multiLevelType w:val="multilevel"/>
    <w:tmpl w:val="4928F100"/>
    <w:lvl w:ilvl="0">
      <w:start w:val="10"/>
      <w:numFmt w:val="decimal"/>
      <w:lvlText w:val="%1."/>
      <w:lvlJc w:val="left"/>
      <w:pPr>
        <w:tabs>
          <w:tab w:val="num" w:pos="690"/>
        </w:tabs>
        <w:ind w:left="690" w:hanging="690"/>
      </w:pPr>
      <w:rPr>
        <w:rFonts w:cs="Times New Roman" w:hint="default"/>
      </w:rPr>
    </w:lvl>
    <w:lvl w:ilvl="1">
      <w:start w:val="15"/>
      <w:numFmt w:val="decimal"/>
      <w:lvlText w:val="%1.%2."/>
      <w:lvlJc w:val="left"/>
      <w:pPr>
        <w:tabs>
          <w:tab w:val="num" w:pos="1270"/>
        </w:tabs>
        <w:ind w:left="1270" w:hanging="720"/>
      </w:pPr>
      <w:rPr>
        <w:rFonts w:cs="Times New Roman" w:hint="default"/>
      </w:rPr>
    </w:lvl>
    <w:lvl w:ilvl="2">
      <w:start w:val="1"/>
      <w:numFmt w:val="decimal"/>
      <w:lvlText w:val="%1.%2.%3."/>
      <w:lvlJc w:val="left"/>
      <w:pPr>
        <w:tabs>
          <w:tab w:val="num" w:pos="1820"/>
        </w:tabs>
        <w:ind w:left="1820" w:hanging="720"/>
      </w:pPr>
      <w:rPr>
        <w:rFonts w:cs="Times New Roman" w:hint="default"/>
      </w:rPr>
    </w:lvl>
    <w:lvl w:ilvl="3">
      <w:start w:val="1"/>
      <w:numFmt w:val="decimal"/>
      <w:lvlText w:val="%1.%2.%3.%4."/>
      <w:lvlJc w:val="left"/>
      <w:pPr>
        <w:tabs>
          <w:tab w:val="num" w:pos="2730"/>
        </w:tabs>
        <w:ind w:left="2730" w:hanging="1080"/>
      </w:pPr>
      <w:rPr>
        <w:rFonts w:cs="Times New Roman" w:hint="default"/>
      </w:rPr>
    </w:lvl>
    <w:lvl w:ilvl="4">
      <w:start w:val="1"/>
      <w:numFmt w:val="decimal"/>
      <w:lvlText w:val="%1.%2.%3.%4.%5."/>
      <w:lvlJc w:val="left"/>
      <w:pPr>
        <w:tabs>
          <w:tab w:val="num" w:pos="3280"/>
        </w:tabs>
        <w:ind w:left="3280" w:hanging="1080"/>
      </w:pPr>
      <w:rPr>
        <w:rFonts w:cs="Times New Roman" w:hint="default"/>
      </w:rPr>
    </w:lvl>
    <w:lvl w:ilvl="5">
      <w:start w:val="1"/>
      <w:numFmt w:val="decimal"/>
      <w:lvlText w:val="%1.%2.%3.%4.%5.%6."/>
      <w:lvlJc w:val="left"/>
      <w:pPr>
        <w:tabs>
          <w:tab w:val="num" w:pos="4190"/>
        </w:tabs>
        <w:ind w:left="4190" w:hanging="1440"/>
      </w:pPr>
      <w:rPr>
        <w:rFonts w:cs="Times New Roman" w:hint="default"/>
      </w:rPr>
    </w:lvl>
    <w:lvl w:ilvl="6">
      <w:start w:val="1"/>
      <w:numFmt w:val="decimal"/>
      <w:lvlText w:val="%1.%2.%3.%4.%5.%6.%7."/>
      <w:lvlJc w:val="left"/>
      <w:pPr>
        <w:tabs>
          <w:tab w:val="num" w:pos="5100"/>
        </w:tabs>
        <w:ind w:left="5100" w:hanging="1800"/>
      </w:pPr>
      <w:rPr>
        <w:rFonts w:cs="Times New Roman" w:hint="default"/>
      </w:rPr>
    </w:lvl>
    <w:lvl w:ilvl="7">
      <w:start w:val="1"/>
      <w:numFmt w:val="decimal"/>
      <w:lvlText w:val="%1.%2.%3.%4.%5.%6.%7.%8."/>
      <w:lvlJc w:val="left"/>
      <w:pPr>
        <w:tabs>
          <w:tab w:val="num" w:pos="5650"/>
        </w:tabs>
        <w:ind w:left="5650" w:hanging="1800"/>
      </w:pPr>
      <w:rPr>
        <w:rFonts w:cs="Times New Roman" w:hint="default"/>
      </w:rPr>
    </w:lvl>
    <w:lvl w:ilvl="8">
      <w:start w:val="1"/>
      <w:numFmt w:val="decimal"/>
      <w:lvlText w:val="%1.%2.%3.%4.%5.%6.%7.%8.%9."/>
      <w:lvlJc w:val="left"/>
      <w:pPr>
        <w:tabs>
          <w:tab w:val="num" w:pos="6560"/>
        </w:tabs>
        <w:ind w:left="6560" w:hanging="2160"/>
      </w:pPr>
      <w:rPr>
        <w:rFonts w:cs="Times New Roman" w:hint="default"/>
      </w:rPr>
    </w:lvl>
  </w:abstractNum>
  <w:abstractNum w:abstractNumId="34">
    <w:nsid w:val="71E47607"/>
    <w:multiLevelType w:val="hybridMultilevel"/>
    <w:tmpl w:val="B934AAD6"/>
    <w:lvl w:ilvl="0" w:tplc="8B76AFB2">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35">
    <w:nsid w:val="75CD791F"/>
    <w:multiLevelType w:val="multilevel"/>
    <w:tmpl w:val="EE4EAD0C"/>
    <w:lvl w:ilvl="0">
      <w:start w:val="7"/>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345"/>
        </w:tabs>
        <w:ind w:left="1345" w:hanging="720"/>
      </w:pPr>
      <w:rPr>
        <w:rFonts w:cs="Times New Roman" w:hint="default"/>
      </w:rPr>
    </w:lvl>
    <w:lvl w:ilvl="2">
      <w:start w:val="1"/>
      <w:numFmt w:val="decimal"/>
      <w:lvlText w:val="%1.%2.%3."/>
      <w:lvlJc w:val="left"/>
      <w:pPr>
        <w:tabs>
          <w:tab w:val="num" w:pos="1970"/>
        </w:tabs>
        <w:ind w:left="1970" w:hanging="720"/>
      </w:pPr>
      <w:rPr>
        <w:rFonts w:cs="Times New Roman" w:hint="default"/>
      </w:rPr>
    </w:lvl>
    <w:lvl w:ilvl="3">
      <w:start w:val="1"/>
      <w:numFmt w:val="decimal"/>
      <w:lvlText w:val="%1.%2.%3.%4."/>
      <w:lvlJc w:val="left"/>
      <w:pPr>
        <w:tabs>
          <w:tab w:val="num" w:pos="2955"/>
        </w:tabs>
        <w:ind w:left="2955" w:hanging="1080"/>
      </w:pPr>
      <w:rPr>
        <w:rFonts w:cs="Times New Roman" w:hint="default"/>
      </w:rPr>
    </w:lvl>
    <w:lvl w:ilvl="4">
      <w:start w:val="1"/>
      <w:numFmt w:val="decimal"/>
      <w:lvlText w:val="%1.%2.%3.%4.%5."/>
      <w:lvlJc w:val="left"/>
      <w:pPr>
        <w:tabs>
          <w:tab w:val="num" w:pos="3580"/>
        </w:tabs>
        <w:ind w:left="3580" w:hanging="1080"/>
      </w:pPr>
      <w:rPr>
        <w:rFonts w:cs="Times New Roman" w:hint="default"/>
      </w:rPr>
    </w:lvl>
    <w:lvl w:ilvl="5">
      <w:start w:val="1"/>
      <w:numFmt w:val="decimal"/>
      <w:lvlText w:val="%1.%2.%3.%4.%5.%6."/>
      <w:lvlJc w:val="left"/>
      <w:pPr>
        <w:tabs>
          <w:tab w:val="num" w:pos="4565"/>
        </w:tabs>
        <w:ind w:left="4565" w:hanging="1440"/>
      </w:pPr>
      <w:rPr>
        <w:rFonts w:cs="Times New Roman" w:hint="default"/>
      </w:rPr>
    </w:lvl>
    <w:lvl w:ilvl="6">
      <w:start w:val="1"/>
      <w:numFmt w:val="decimal"/>
      <w:lvlText w:val="%1.%2.%3.%4.%5.%6.%7."/>
      <w:lvlJc w:val="left"/>
      <w:pPr>
        <w:tabs>
          <w:tab w:val="num" w:pos="5550"/>
        </w:tabs>
        <w:ind w:left="5550" w:hanging="1800"/>
      </w:pPr>
      <w:rPr>
        <w:rFonts w:cs="Times New Roman" w:hint="default"/>
      </w:rPr>
    </w:lvl>
    <w:lvl w:ilvl="7">
      <w:start w:val="1"/>
      <w:numFmt w:val="decimal"/>
      <w:lvlText w:val="%1.%2.%3.%4.%5.%6.%7.%8."/>
      <w:lvlJc w:val="left"/>
      <w:pPr>
        <w:tabs>
          <w:tab w:val="num" w:pos="6175"/>
        </w:tabs>
        <w:ind w:left="6175" w:hanging="1800"/>
      </w:pPr>
      <w:rPr>
        <w:rFonts w:cs="Times New Roman" w:hint="default"/>
      </w:rPr>
    </w:lvl>
    <w:lvl w:ilvl="8">
      <w:start w:val="1"/>
      <w:numFmt w:val="decimal"/>
      <w:lvlText w:val="%1.%2.%3.%4.%5.%6.%7.%8.%9."/>
      <w:lvlJc w:val="left"/>
      <w:pPr>
        <w:tabs>
          <w:tab w:val="num" w:pos="7160"/>
        </w:tabs>
        <w:ind w:left="7160" w:hanging="2160"/>
      </w:pPr>
      <w:rPr>
        <w:rFonts w:cs="Times New Roman" w:hint="default"/>
      </w:rPr>
    </w:lvl>
  </w:abstractNum>
  <w:abstractNum w:abstractNumId="36">
    <w:nsid w:val="79AE5397"/>
    <w:multiLevelType w:val="multilevel"/>
    <w:tmpl w:val="2362E476"/>
    <w:lvl w:ilvl="0">
      <w:start w:val="9"/>
      <w:numFmt w:val="bullet"/>
      <w:lvlText w:val="–"/>
      <w:lvlJc w:val="left"/>
      <w:pPr>
        <w:tabs>
          <w:tab w:val="num" w:pos="1069"/>
        </w:tabs>
        <w:ind w:left="1069" w:hanging="360"/>
      </w:pPr>
      <w:rPr>
        <w:rFonts w:ascii="Times New Roman" w:eastAsia="Times New Roman" w:hAnsi="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37">
    <w:nsid w:val="7C051458"/>
    <w:multiLevelType w:val="hybridMultilevel"/>
    <w:tmpl w:val="EC00696A"/>
    <w:lvl w:ilvl="0" w:tplc="34F4BF2E">
      <w:start w:val="9"/>
      <w:numFmt w:val="upperRoman"/>
      <w:lvlText w:val="%1."/>
      <w:lvlJc w:val="left"/>
      <w:pPr>
        <w:tabs>
          <w:tab w:val="num" w:pos="1997"/>
        </w:tabs>
        <w:ind w:left="1997" w:hanging="720"/>
      </w:pPr>
      <w:rPr>
        <w:rFonts w:cs="Times New Roman" w:hint="default"/>
      </w:rPr>
    </w:lvl>
    <w:lvl w:ilvl="1" w:tplc="04190019" w:tentative="1">
      <w:start w:val="1"/>
      <w:numFmt w:val="lowerLetter"/>
      <w:lvlText w:val="%2."/>
      <w:lvlJc w:val="left"/>
      <w:pPr>
        <w:tabs>
          <w:tab w:val="num" w:pos="2357"/>
        </w:tabs>
        <w:ind w:left="2357" w:hanging="360"/>
      </w:pPr>
      <w:rPr>
        <w:rFonts w:cs="Times New Roman"/>
      </w:rPr>
    </w:lvl>
    <w:lvl w:ilvl="2" w:tplc="0419001B" w:tentative="1">
      <w:start w:val="1"/>
      <w:numFmt w:val="lowerRoman"/>
      <w:lvlText w:val="%3."/>
      <w:lvlJc w:val="right"/>
      <w:pPr>
        <w:tabs>
          <w:tab w:val="num" w:pos="3077"/>
        </w:tabs>
        <w:ind w:left="3077" w:hanging="180"/>
      </w:pPr>
      <w:rPr>
        <w:rFonts w:cs="Times New Roman"/>
      </w:rPr>
    </w:lvl>
    <w:lvl w:ilvl="3" w:tplc="0419000F" w:tentative="1">
      <w:start w:val="1"/>
      <w:numFmt w:val="decimal"/>
      <w:lvlText w:val="%4."/>
      <w:lvlJc w:val="left"/>
      <w:pPr>
        <w:tabs>
          <w:tab w:val="num" w:pos="3797"/>
        </w:tabs>
        <w:ind w:left="3797" w:hanging="360"/>
      </w:pPr>
      <w:rPr>
        <w:rFonts w:cs="Times New Roman"/>
      </w:rPr>
    </w:lvl>
    <w:lvl w:ilvl="4" w:tplc="04190019" w:tentative="1">
      <w:start w:val="1"/>
      <w:numFmt w:val="lowerLetter"/>
      <w:lvlText w:val="%5."/>
      <w:lvlJc w:val="left"/>
      <w:pPr>
        <w:tabs>
          <w:tab w:val="num" w:pos="4517"/>
        </w:tabs>
        <w:ind w:left="4517" w:hanging="360"/>
      </w:pPr>
      <w:rPr>
        <w:rFonts w:cs="Times New Roman"/>
      </w:rPr>
    </w:lvl>
    <w:lvl w:ilvl="5" w:tplc="0419001B" w:tentative="1">
      <w:start w:val="1"/>
      <w:numFmt w:val="lowerRoman"/>
      <w:lvlText w:val="%6."/>
      <w:lvlJc w:val="right"/>
      <w:pPr>
        <w:tabs>
          <w:tab w:val="num" w:pos="5237"/>
        </w:tabs>
        <w:ind w:left="5237" w:hanging="180"/>
      </w:pPr>
      <w:rPr>
        <w:rFonts w:cs="Times New Roman"/>
      </w:rPr>
    </w:lvl>
    <w:lvl w:ilvl="6" w:tplc="0419000F" w:tentative="1">
      <w:start w:val="1"/>
      <w:numFmt w:val="decimal"/>
      <w:lvlText w:val="%7."/>
      <w:lvlJc w:val="left"/>
      <w:pPr>
        <w:tabs>
          <w:tab w:val="num" w:pos="5957"/>
        </w:tabs>
        <w:ind w:left="5957" w:hanging="360"/>
      </w:pPr>
      <w:rPr>
        <w:rFonts w:cs="Times New Roman"/>
      </w:rPr>
    </w:lvl>
    <w:lvl w:ilvl="7" w:tplc="04190019" w:tentative="1">
      <w:start w:val="1"/>
      <w:numFmt w:val="lowerLetter"/>
      <w:lvlText w:val="%8."/>
      <w:lvlJc w:val="left"/>
      <w:pPr>
        <w:tabs>
          <w:tab w:val="num" w:pos="6677"/>
        </w:tabs>
        <w:ind w:left="6677" w:hanging="360"/>
      </w:pPr>
      <w:rPr>
        <w:rFonts w:cs="Times New Roman"/>
      </w:rPr>
    </w:lvl>
    <w:lvl w:ilvl="8" w:tplc="0419001B" w:tentative="1">
      <w:start w:val="1"/>
      <w:numFmt w:val="lowerRoman"/>
      <w:lvlText w:val="%9."/>
      <w:lvlJc w:val="right"/>
      <w:pPr>
        <w:tabs>
          <w:tab w:val="num" w:pos="7397"/>
        </w:tabs>
        <w:ind w:left="7397" w:hanging="180"/>
      </w:pPr>
      <w:rPr>
        <w:rFonts w:cs="Times New Roman"/>
      </w:rPr>
    </w:lvl>
  </w:abstractNum>
  <w:abstractNum w:abstractNumId="38">
    <w:nsid w:val="7CE9554C"/>
    <w:multiLevelType w:val="multilevel"/>
    <w:tmpl w:val="01EE88E6"/>
    <w:lvl w:ilvl="0">
      <w:start w:val="14"/>
      <w:numFmt w:val="decimal"/>
      <w:lvlText w:val="%1."/>
      <w:lvlJc w:val="left"/>
      <w:pPr>
        <w:tabs>
          <w:tab w:val="num" w:pos="1135"/>
        </w:tabs>
        <w:ind w:left="1135" w:hanging="360"/>
      </w:pPr>
      <w:rPr>
        <w:rFonts w:cs="Times New Roman" w:hint="default"/>
      </w:rPr>
    </w:lvl>
    <w:lvl w:ilvl="1" w:tentative="1">
      <w:start w:val="1"/>
      <w:numFmt w:val="lowerLetter"/>
      <w:lvlText w:val="%2."/>
      <w:lvlJc w:val="left"/>
      <w:pPr>
        <w:tabs>
          <w:tab w:val="num" w:pos="1855"/>
        </w:tabs>
        <w:ind w:left="1855" w:hanging="360"/>
      </w:pPr>
      <w:rPr>
        <w:rFonts w:cs="Times New Roman"/>
      </w:rPr>
    </w:lvl>
    <w:lvl w:ilvl="2" w:tentative="1">
      <w:start w:val="1"/>
      <w:numFmt w:val="lowerRoman"/>
      <w:lvlText w:val="%3."/>
      <w:lvlJc w:val="right"/>
      <w:pPr>
        <w:tabs>
          <w:tab w:val="num" w:pos="2575"/>
        </w:tabs>
        <w:ind w:left="2575" w:hanging="180"/>
      </w:pPr>
      <w:rPr>
        <w:rFonts w:cs="Times New Roman"/>
      </w:rPr>
    </w:lvl>
    <w:lvl w:ilvl="3" w:tentative="1">
      <w:start w:val="1"/>
      <w:numFmt w:val="decimal"/>
      <w:lvlText w:val="%4."/>
      <w:lvlJc w:val="left"/>
      <w:pPr>
        <w:tabs>
          <w:tab w:val="num" w:pos="3295"/>
        </w:tabs>
        <w:ind w:left="3295" w:hanging="360"/>
      </w:pPr>
      <w:rPr>
        <w:rFonts w:cs="Times New Roman"/>
      </w:rPr>
    </w:lvl>
    <w:lvl w:ilvl="4" w:tentative="1">
      <w:start w:val="1"/>
      <w:numFmt w:val="lowerLetter"/>
      <w:lvlText w:val="%5."/>
      <w:lvlJc w:val="left"/>
      <w:pPr>
        <w:tabs>
          <w:tab w:val="num" w:pos="4015"/>
        </w:tabs>
        <w:ind w:left="4015" w:hanging="360"/>
      </w:pPr>
      <w:rPr>
        <w:rFonts w:cs="Times New Roman"/>
      </w:rPr>
    </w:lvl>
    <w:lvl w:ilvl="5" w:tentative="1">
      <w:start w:val="1"/>
      <w:numFmt w:val="lowerRoman"/>
      <w:lvlText w:val="%6."/>
      <w:lvlJc w:val="right"/>
      <w:pPr>
        <w:tabs>
          <w:tab w:val="num" w:pos="4735"/>
        </w:tabs>
        <w:ind w:left="4735" w:hanging="180"/>
      </w:pPr>
      <w:rPr>
        <w:rFonts w:cs="Times New Roman"/>
      </w:rPr>
    </w:lvl>
    <w:lvl w:ilvl="6" w:tentative="1">
      <w:start w:val="1"/>
      <w:numFmt w:val="decimal"/>
      <w:lvlText w:val="%7."/>
      <w:lvlJc w:val="left"/>
      <w:pPr>
        <w:tabs>
          <w:tab w:val="num" w:pos="5455"/>
        </w:tabs>
        <w:ind w:left="5455" w:hanging="360"/>
      </w:pPr>
      <w:rPr>
        <w:rFonts w:cs="Times New Roman"/>
      </w:rPr>
    </w:lvl>
    <w:lvl w:ilvl="7" w:tentative="1">
      <w:start w:val="1"/>
      <w:numFmt w:val="lowerLetter"/>
      <w:lvlText w:val="%8."/>
      <w:lvlJc w:val="left"/>
      <w:pPr>
        <w:tabs>
          <w:tab w:val="num" w:pos="6175"/>
        </w:tabs>
        <w:ind w:left="6175" w:hanging="360"/>
      </w:pPr>
      <w:rPr>
        <w:rFonts w:cs="Times New Roman"/>
      </w:rPr>
    </w:lvl>
    <w:lvl w:ilvl="8" w:tentative="1">
      <w:start w:val="1"/>
      <w:numFmt w:val="lowerRoman"/>
      <w:lvlText w:val="%9."/>
      <w:lvlJc w:val="right"/>
      <w:pPr>
        <w:tabs>
          <w:tab w:val="num" w:pos="6895"/>
        </w:tabs>
        <w:ind w:left="6895" w:hanging="180"/>
      </w:pPr>
      <w:rPr>
        <w:rFonts w:cs="Times New Roman"/>
      </w:rPr>
    </w:lvl>
  </w:abstractNum>
  <w:abstractNum w:abstractNumId="39">
    <w:nsid w:val="7DB67B72"/>
    <w:multiLevelType w:val="singleLevel"/>
    <w:tmpl w:val="1800337E"/>
    <w:lvl w:ilvl="0">
      <w:start w:val="1"/>
      <w:numFmt w:val="decimal"/>
      <w:lvlText w:val="%1."/>
      <w:legacy w:legacy="1" w:legacySpace="0" w:legacyIndent="312"/>
      <w:lvlJc w:val="left"/>
      <w:rPr>
        <w:rFonts w:ascii="Times New Roman" w:hAnsi="Times New Roman" w:cs="Times New Roman" w:hint="default"/>
      </w:rPr>
    </w:lvl>
  </w:abstractNum>
  <w:abstractNum w:abstractNumId="40">
    <w:nsid w:val="7DCD7496"/>
    <w:multiLevelType w:val="multilevel"/>
    <w:tmpl w:val="BA585058"/>
    <w:lvl w:ilvl="0">
      <w:start w:val="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20"/>
        </w:tabs>
        <w:ind w:left="1420" w:hanging="720"/>
      </w:pPr>
      <w:rPr>
        <w:rFonts w:cs="Times New Roman" w:hint="default"/>
      </w:rPr>
    </w:lvl>
    <w:lvl w:ilvl="2">
      <w:start w:val="1"/>
      <w:numFmt w:val="decimal"/>
      <w:lvlText w:val="%1.%2.%3."/>
      <w:lvlJc w:val="left"/>
      <w:pPr>
        <w:tabs>
          <w:tab w:val="num" w:pos="2120"/>
        </w:tabs>
        <w:ind w:left="2120" w:hanging="720"/>
      </w:pPr>
      <w:rPr>
        <w:rFonts w:cs="Times New Roman" w:hint="default"/>
      </w:rPr>
    </w:lvl>
    <w:lvl w:ilvl="3">
      <w:start w:val="1"/>
      <w:numFmt w:val="decimal"/>
      <w:lvlText w:val="%1.%2.%3.%4."/>
      <w:lvlJc w:val="left"/>
      <w:pPr>
        <w:tabs>
          <w:tab w:val="num" w:pos="3180"/>
        </w:tabs>
        <w:ind w:left="3180" w:hanging="108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940"/>
        </w:tabs>
        <w:ind w:left="4940" w:hanging="1440"/>
      </w:pPr>
      <w:rPr>
        <w:rFonts w:cs="Times New Roman" w:hint="default"/>
      </w:rPr>
    </w:lvl>
    <w:lvl w:ilvl="6">
      <w:start w:val="1"/>
      <w:numFmt w:val="decimal"/>
      <w:lvlText w:val="%1.%2.%3.%4.%5.%6.%7."/>
      <w:lvlJc w:val="left"/>
      <w:pPr>
        <w:tabs>
          <w:tab w:val="num" w:pos="6000"/>
        </w:tabs>
        <w:ind w:left="6000" w:hanging="1800"/>
      </w:pPr>
      <w:rPr>
        <w:rFonts w:cs="Times New Roman" w:hint="default"/>
      </w:rPr>
    </w:lvl>
    <w:lvl w:ilvl="7">
      <w:start w:val="1"/>
      <w:numFmt w:val="decimal"/>
      <w:lvlText w:val="%1.%2.%3.%4.%5.%6.%7.%8."/>
      <w:lvlJc w:val="left"/>
      <w:pPr>
        <w:tabs>
          <w:tab w:val="num" w:pos="6700"/>
        </w:tabs>
        <w:ind w:left="6700" w:hanging="1800"/>
      </w:pPr>
      <w:rPr>
        <w:rFonts w:cs="Times New Roman" w:hint="default"/>
      </w:rPr>
    </w:lvl>
    <w:lvl w:ilvl="8">
      <w:start w:val="1"/>
      <w:numFmt w:val="decimal"/>
      <w:lvlText w:val="%1.%2.%3.%4.%5.%6.%7.%8.%9."/>
      <w:lvlJc w:val="left"/>
      <w:pPr>
        <w:tabs>
          <w:tab w:val="num" w:pos="7760"/>
        </w:tabs>
        <w:ind w:left="7760" w:hanging="2160"/>
      </w:pPr>
      <w:rPr>
        <w:rFonts w:cs="Times New Roman" w:hint="default"/>
      </w:rPr>
    </w:lvl>
  </w:abstractNum>
  <w:num w:numId="1">
    <w:abstractNumId w:val="23"/>
  </w:num>
  <w:num w:numId="2">
    <w:abstractNumId w:val="14"/>
  </w:num>
  <w:num w:numId="3">
    <w:abstractNumId w:val="11"/>
  </w:num>
  <w:num w:numId="4">
    <w:abstractNumId w:val="29"/>
  </w:num>
  <w:num w:numId="5">
    <w:abstractNumId w:val="0"/>
    <w:lvlOverride w:ilvl="0">
      <w:lvl w:ilvl="0">
        <w:numFmt w:val="bullet"/>
        <w:lvlText w:val="-"/>
        <w:legacy w:legacy="1" w:legacySpace="0" w:legacyIndent="245"/>
        <w:lvlJc w:val="left"/>
        <w:rPr>
          <w:rFonts w:ascii="Times New Roman" w:hAnsi="Times New Roman" w:hint="default"/>
        </w:rPr>
      </w:lvl>
    </w:lvlOverride>
  </w:num>
  <w:num w:numId="6">
    <w:abstractNumId w:val="0"/>
    <w:lvlOverride w:ilvl="0">
      <w:lvl w:ilvl="0">
        <w:numFmt w:val="bullet"/>
        <w:lvlText w:val="-"/>
        <w:legacy w:legacy="1" w:legacySpace="0" w:legacyIndent="115"/>
        <w:lvlJc w:val="left"/>
        <w:rPr>
          <w:rFonts w:ascii="Times New Roman" w:hAnsi="Times New Roman" w:hint="default"/>
        </w:rPr>
      </w:lvl>
    </w:lvlOverride>
  </w:num>
  <w:num w:numId="7">
    <w:abstractNumId w:val="0"/>
    <w:lvlOverride w:ilvl="0">
      <w:lvl w:ilvl="0">
        <w:numFmt w:val="bullet"/>
        <w:lvlText w:val="-"/>
        <w:legacy w:legacy="1" w:legacySpace="0" w:legacyIndent="212"/>
        <w:lvlJc w:val="left"/>
        <w:rPr>
          <w:rFonts w:ascii="Times New Roman" w:hAnsi="Times New Roman" w:hint="default"/>
        </w:rPr>
      </w:lvl>
    </w:lvlOverride>
  </w:num>
  <w:num w:numId="8">
    <w:abstractNumId w:val="17"/>
  </w:num>
  <w:num w:numId="9">
    <w:abstractNumId w:val="13"/>
  </w:num>
  <w:num w:numId="10">
    <w:abstractNumId w:val="36"/>
  </w:num>
  <w:num w:numId="11">
    <w:abstractNumId w:val="8"/>
  </w:num>
  <w:num w:numId="12">
    <w:abstractNumId w:val="15"/>
  </w:num>
  <w:num w:numId="13">
    <w:abstractNumId w:val="31"/>
  </w:num>
  <w:num w:numId="14">
    <w:abstractNumId w:val="30"/>
  </w:num>
  <w:num w:numId="15">
    <w:abstractNumId w:val="24"/>
  </w:num>
  <w:num w:numId="16">
    <w:abstractNumId w:val="22"/>
  </w:num>
  <w:num w:numId="17">
    <w:abstractNumId w:val="40"/>
  </w:num>
  <w:num w:numId="18">
    <w:abstractNumId w:val="25"/>
  </w:num>
  <w:num w:numId="19">
    <w:abstractNumId w:val="35"/>
  </w:num>
  <w:num w:numId="20">
    <w:abstractNumId w:val="9"/>
  </w:num>
  <w:num w:numId="21">
    <w:abstractNumId w:val="26"/>
  </w:num>
  <w:num w:numId="22">
    <w:abstractNumId w:val="27"/>
  </w:num>
  <w:num w:numId="23">
    <w:abstractNumId w:val="33"/>
  </w:num>
  <w:num w:numId="24">
    <w:abstractNumId w:val="16"/>
  </w:num>
  <w:num w:numId="25">
    <w:abstractNumId w:val="19"/>
  </w:num>
  <w:num w:numId="26">
    <w:abstractNumId w:val="10"/>
  </w:num>
  <w:num w:numId="27">
    <w:abstractNumId w:val="5"/>
  </w:num>
  <w:num w:numId="28">
    <w:abstractNumId w:val="28"/>
  </w:num>
  <w:num w:numId="29">
    <w:abstractNumId w:val="38"/>
  </w:num>
  <w:num w:numId="30">
    <w:abstractNumId w:val="21"/>
  </w:num>
  <w:num w:numId="31">
    <w:abstractNumId w:val="37"/>
  </w:num>
  <w:num w:numId="32">
    <w:abstractNumId w:val="34"/>
  </w:num>
  <w:num w:numId="33">
    <w:abstractNumId w:val="1"/>
  </w:num>
  <w:num w:numId="34">
    <w:abstractNumId w:val="20"/>
  </w:num>
  <w:num w:numId="35">
    <w:abstractNumId w:val="3"/>
  </w:num>
  <w:num w:numId="36">
    <w:abstractNumId w:val="4"/>
  </w:num>
  <w:num w:numId="37">
    <w:abstractNumId w:val="12"/>
  </w:num>
  <w:num w:numId="38">
    <w:abstractNumId w:val="3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 w:ilvl="0">
        <w:numFmt w:val="bullet"/>
        <w:lvlText w:val="-"/>
        <w:legacy w:legacy="1" w:legacySpace="0" w:legacyIndent="158"/>
        <w:lvlJc w:val="left"/>
        <w:rPr>
          <w:rFonts w:ascii="Times New Roman" w:hAnsi="Times New Roman" w:hint="default"/>
        </w:rPr>
      </w:lvl>
    </w:lvlOverride>
  </w:num>
  <w:num w:numId="42">
    <w:abstractNumId w:val="39"/>
  </w:num>
  <w:num w:numId="43">
    <w:abstractNumId w:val="6"/>
  </w:num>
  <w:num w:numId="44">
    <w:abstractNumId w:val="7"/>
  </w:num>
  <w:num w:numId="45">
    <w:abstractNumId w:val="0"/>
    <w:lvlOverride w:ilvl="0">
      <w:lvl w:ilvl="0">
        <w:numFmt w:val="bullet"/>
        <w:lvlText w:val="-"/>
        <w:legacy w:legacy="1" w:legacySpace="0" w:legacyIndent="167"/>
        <w:lvlJc w:val="left"/>
        <w:rPr>
          <w:rFonts w:ascii="Times New Roman" w:hAnsi="Times New Roman" w:hint="default"/>
        </w:rPr>
      </w:lvl>
    </w:lvlOverride>
  </w:num>
  <w:num w:numId="46">
    <w:abstractNumId w:val="0"/>
    <w:lvlOverride w:ilvl="0">
      <w:lvl w:ilvl="0">
        <w:numFmt w:val="bullet"/>
        <w:lvlText w:val="-"/>
        <w:legacy w:legacy="1" w:legacySpace="0" w:legacyIndent="168"/>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E70"/>
    <w:rsid w:val="00044E01"/>
    <w:rsid w:val="00092280"/>
    <w:rsid w:val="000D42D7"/>
    <w:rsid w:val="000E20F9"/>
    <w:rsid w:val="001112EA"/>
    <w:rsid w:val="0014355B"/>
    <w:rsid w:val="0014710E"/>
    <w:rsid w:val="001A24AD"/>
    <w:rsid w:val="001C77EF"/>
    <w:rsid w:val="001F2C0D"/>
    <w:rsid w:val="002013B0"/>
    <w:rsid w:val="002256B1"/>
    <w:rsid w:val="002268D1"/>
    <w:rsid w:val="00244579"/>
    <w:rsid w:val="002751F6"/>
    <w:rsid w:val="002A242A"/>
    <w:rsid w:val="002C7035"/>
    <w:rsid w:val="002E53FA"/>
    <w:rsid w:val="00321264"/>
    <w:rsid w:val="00347E70"/>
    <w:rsid w:val="0038602D"/>
    <w:rsid w:val="003C4705"/>
    <w:rsid w:val="003D13BD"/>
    <w:rsid w:val="00405CC4"/>
    <w:rsid w:val="00410BE0"/>
    <w:rsid w:val="0041390F"/>
    <w:rsid w:val="00464A75"/>
    <w:rsid w:val="0046731A"/>
    <w:rsid w:val="00483E49"/>
    <w:rsid w:val="004C086B"/>
    <w:rsid w:val="004F4B0B"/>
    <w:rsid w:val="005227CC"/>
    <w:rsid w:val="005440EE"/>
    <w:rsid w:val="0057718F"/>
    <w:rsid w:val="00587041"/>
    <w:rsid w:val="005B2668"/>
    <w:rsid w:val="005B32D4"/>
    <w:rsid w:val="005B5444"/>
    <w:rsid w:val="005C138D"/>
    <w:rsid w:val="005E21EF"/>
    <w:rsid w:val="005E4D17"/>
    <w:rsid w:val="005E5FF2"/>
    <w:rsid w:val="005F1AFA"/>
    <w:rsid w:val="005F5016"/>
    <w:rsid w:val="00610F08"/>
    <w:rsid w:val="00632184"/>
    <w:rsid w:val="0065126A"/>
    <w:rsid w:val="006821B3"/>
    <w:rsid w:val="0069590F"/>
    <w:rsid w:val="006A29A3"/>
    <w:rsid w:val="006D39AC"/>
    <w:rsid w:val="006E30A4"/>
    <w:rsid w:val="007212AD"/>
    <w:rsid w:val="007234B2"/>
    <w:rsid w:val="00730BF9"/>
    <w:rsid w:val="007376D7"/>
    <w:rsid w:val="0076164F"/>
    <w:rsid w:val="00782585"/>
    <w:rsid w:val="00784A70"/>
    <w:rsid w:val="00797761"/>
    <w:rsid w:val="007E3E6F"/>
    <w:rsid w:val="00822270"/>
    <w:rsid w:val="008406F9"/>
    <w:rsid w:val="0084099D"/>
    <w:rsid w:val="00870A1F"/>
    <w:rsid w:val="00916B21"/>
    <w:rsid w:val="00953923"/>
    <w:rsid w:val="00973393"/>
    <w:rsid w:val="00976B36"/>
    <w:rsid w:val="009A3A27"/>
    <w:rsid w:val="009A553B"/>
    <w:rsid w:val="009D0BF6"/>
    <w:rsid w:val="009D4E0B"/>
    <w:rsid w:val="00A35F91"/>
    <w:rsid w:val="00A37F85"/>
    <w:rsid w:val="00A50615"/>
    <w:rsid w:val="00AF7848"/>
    <w:rsid w:val="00B20E2C"/>
    <w:rsid w:val="00B345C6"/>
    <w:rsid w:val="00B54224"/>
    <w:rsid w:val="00BB191B"/>
    <w:rsid w:val="00BB21CE"/>
    <w:rsid w:val="00BB2E93"/>
    <w:rsid w:val="00BC2F8B"/>
    <w:rsid w:val="00BD2F56"/>
    <w:rsid w:val="00C11EEF"/>
    <w:rsid w:val="00C17F1C"/>
    <w:rsid w:val="00C55831"/>
    <w:rsid w:val="00C90B60"/>
    <w:rsid w:val="00CB7603"/>
    <w:rsid w:val="00CE69D1"/>
    <w:rsid w:val="00D1358A"/>
    <w:rsid w:val="00D166B2"/>
    <w:rsid w:val="00D56141"/>
    <w:rsid w:val="00D742E1"/>
    <w:rsid w:val="00DA7853"/>
    <w:rsid w:val="00DC26C8"/>
    <w:rsid w:val="00DC3927"/>
    <w:rsid w:val="00DD7127"/>
    <w:rsid w:val="00DF0086"/>
    <w:rsid w:val="00DF2D60"/>
    <w:rsid w:val="00E107DF"/>
    <w:rsid w:val="00E14602"/>
    <w:rsid w:val="00E27C1E"/>
    <w:rsid w:val="00E42811"/>
    <w:rsid w:val="00E61578"/>
    <w:rsid w:val="00E837A8"/>
    <w:rsid w:val="00EA3D56"/>
    <w:rsid w:val="00EB73CE"/>
    <w:rsid w:val="00ED183C"/>
    <w:rsid w:val="00F05220"/>
    <w:rsid w:val="00F14794"/>
    <w:rsid w:val="00F40066"/>
    <w:rsid w:val="00F549CE"/>
    <w:rsid w:val="00F575F9"/>
    <w:rsid w:val="00F94641"/>
    <w:rsid w:val="00F96049"/>
    <w:rsid w:val="00F97C37"/>
    <w:rsid w:val="00FA0F70"/>
    <w:rsid w:val="00FB7B75"/>
    <w:rsid w:val="00FD47CC"/>
    <w:rsid w:val="00FF02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70"/>
    <w:rPr>
      <w:rFonts w:ascii="Times New Roman" w:hAnsi="Times New Roman"/>
      <w:sz w:val="20"/>
      <w:szCs w:val="20"/>
    </w:rPr>
  </w:style>
  <w:style w:type="paragraph" w:styleId="Heading1">
    <w:name w:val="heading 1"/>
    <w:basedOn w:val="Normal"/>
    <w:next w:val="Normal"/>
    <w:link w:val="Heading1Char"/>
    <w:uiPriority w:val="99"/>
    <w:qFormat/>
    <w:rsid w:val="00C11EEF"/>
    <w:pPr>
      <w:keepNext/>
      <w:jc w:val="both"/>
      <w:outlineLvl w:val="0"/>
    </w:pPr>
    <w:rPr>
      <w:sz w:val="28"/>
    </w:rPr>
  </w:style>
  <w:style w:type="paragraph" w:styleId="Heading2">
    <w:name w:val="heading 2"/>
    <w:basedOn w:val="Normal"/>
    <w:next w:val="Normal"/>
    <w:link w:val="Heading2Char"/>
    <w:uiPriority w:val="99"/>
    <w:qFormat/>
    <w:rsid w:val="00C11EEF"/>
    <w:pPr>
      <w:keepNext/>
      <w:jc w:val="both"/>
      <w:outlineLvl w:val="1"/>
    </w:pPr>
    <w:rPr>
      <w:b/>
      <w:sz w:val="24"/>
    </w:rPr>
  </w:style>
  <w:style w:type="paragraph" w:styleId="Heading3">
    <w:name w:val="heading 3"/>
    <w:basedOn w:val="Normal"/>
    <w:next w:val="Normal"/>
    <w:link w:val="Heading3Char"/>
    <w:uiPriority w:val="99"/>
    <w:qFormat/>
    <w:rsid w:val="00C11EEF"/>
    <w:pPr>
      <w:keepNext/>
      <w:outlineLvl w:val="2"/>
    </w:pPr>
    <w:rPr>
      <w:sz w:val="28"/>
    </w:rPr>
  </w:style>
  <w:style w:type="paragraph" w:styleId="Heading4">
    <w:name w:val="heading 4"/>
    <w:basedOn w:val="Normal"/>
    <w:next w:val="Normal"/>
    <w:link w:val="Heading4Char"/>
    <w:uiPriority w:val="99"/>
    <w:qFormat/>
    <w:rsid w:val="00347E70"/>
    <w:pPr>
      <w:keepNext/>
      <w:ind w:firstLine="709"/>
      <w:jc w:val="both"/>
      <w:outlineLvl w:val="3"/>
    </w:pPr>
    <w:rPr>
      <w:b/>
      <w:sz w:val="24"/>
    </w:rPr>
  </w:style>
  <w:style w:type="paragraph" w:styleId="Heading5">
    <w:name w:val="heading 5"/>
    <w:basedOn w:val="Normal"/>
    <w:next w:val="Normal"/>
    <w:link w:val="Heading5Char"/>
    <w:uiPriority w:val="99"/>
    <w:qFormat/>
    <w:rsid w:val="00C11EEF"/>
    <w:pPr>
      <w:keepNext/>
      <w:ind w:firstLine="709"/>
      <w:jc w:val="both"/>
      <w:outlineLvl w:val="4"/>
    </w:pPr>
    <w:rPr>
      <w:sz w:val="36"/>
    </w:rPr>
  </w:style>
  <w:style w:type="paragraph" w:styleId="Heading6">
    <w:name w:val="heading 6"/>
    <w:basedOn w:val="Normal"/>
    <w:next w:val="Normal"/>
    <w:link w:val="Heading6Char"/>
    <w:uiPriority w:val="99"/>
    <w:qFormat/>
    <w:rsid w:val="00347E70"/>
    <w:pPr>
      <w:keepNext/>
      <w:jc w:val="center"/>
      <w:outlineLvl w:val="5"/>
    </w:pPr>
    <w:rPr>
      <w:b/>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1EEF"/>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C11EEF"/>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C11EEF"/>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347E7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C11EEF"/>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347E70"/>
    <w:rPr>
      <w:rFonts w:ascii="Times New Roman" w:hAnsi="Times New Roman" w:cs="Times New Roman"/>
      <w:b/>
      <w:sz w:val="20"/>
      <w:szCs w:val="20"/>
      <w:lang w:eastAsia="ru-RU"/>
    </w:rPr>
  </w:style>
  <w:style w:type="paragraph" w:styleId="BodyTextIndent2">
    <w:name w:val="Body Text Indent 2"/>
    <w:basedOn w:val="Normal"/>
    <w:link w:val="BodyTextIndent2Char"/>
    <w:uiPriority w:val="99"/>
    <w:rsid w:val="00347E70"/>
    <w:pPr>
      <w:ind w:firstLine="709"/>
      <w:jc w:val="both"/>
    </w:pPr>
    <w:rPr>
      <w:sz w:val="28"/>
    </w:rPr>
  </w:style>
  <w:style w:type="character" w:customStyle="1" w:styleId="BodyTextIndent2Char">
    <w:name w:val="Body Text Indent 2 Char"/>
    <w:basedOn w:val="DefaultParagraphFont"/>
    <w:link w:val="BodyTextIndent2"/>
    <w:uiPriority w:val="99"/>
    <w:locked/>
    <w:rsid w:val="00347E7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347E70"/>
    <w:pPr>
      <w:suppressAutoHyphens/>
      <w:autoSpaceDE w:val="0"/>
      <w:autoSpaceDN w:val="0"/>
      <w:adjustRightInd w:val="0"/>
      <w:ind w:firstLine="550"/>
      <w:jc w:val="both"/>
    </w:pPr>
    <w:rPr>
      <w:sz w:val="28"/>
    </w:rPr>
  </w:style>
  <w:style w:type="character" w:customStyle="1" w:styleId="BodyTextIndent3Char">
    <w:name w:val="Body Text Indent 3 Char"/>
    <w:basedOn w:val="DefaultParagraphFont"/>
    <w:link w:val="BodyTextIndent3"/>
    <w:uiPriority w:val="99"/>
    <w:locked/>
    <w:rsid w:val="00347E70"/>
    <w:rPr>
      <w:rFonts w:ascii="Times New Roman" w:hAnsi="Times New Roman" w:cs="Times New Roman"/>
      <w:sz w:val="20"/>
      <w:szCs w:val="20"/>
      <w:lang w:eastAsia="ru-RU"/>
    </w:rPr>
  </w:style>
  <w:style w:type="paragraph" w:styleId="PlainText">
    <w:name w:val="Plain Text"/>
    <w:basedOn w:val="Normal"/>
    <w:link w:val="PlainTextChar"/>
    <w:uiPriority w:val="99"/>
    <w:rsid w:val="00347E70"/>
    <w:rPr>
      <w:rFonts w:ascii="Courier New" w:hAnsi="Courier New"/>
    </w:rPr>
  </w:style>
  <w:style w:type="character" w:customStyle="1" w:styleId="PlainTextChar">
    <w:name w:val="Plain Text Char"/>
    <w:basedOn w:val="DefaultParagraphFont"/>
    <w:link w:val="PlainText"/>
    <w:uiPriority w:val="99"/>
    <w:locked/>
    <w:rsid w:val="00347E70"/>
    <w:rPr>
      <w:rFonts w:ascii="Courier New" w:hAnsi="Courier New" w:cs="Times New Roman"/>
      <w:sz w:val="20"/>
      <w:szCs w:val="20"/>
      <w:lang w:eastAsia="ru-RU"/>
    </w:rPr>
  </w:style>
  <w:style w:type="paragraph" w:styleId="BodyTextIndent">
    <w:name w:val="Body Text Indent"/>
    <w:basedOn w:val="Normal"/>
    <w:link w:val="BodyTextIndentChar"/>
    <w:uiPriority w:val="99"/>
    <w:rsid w:val="00347E70"/>
    <w:pPr>
      <w:ind w:firstLine="540"/>
      <w:jc w:val="both"/>
    </w:pPr>
    <w:rPr>
      <w:sz w:val="28"/>
    </w:rPr>
  </w:style>
  <w:style w:type="character" w:customStyle="1" w:styleId="BodyTextIndentChar">
    <w:name w:val="Body Text Indent Char"/>
    <w:basedOn w:val="DefaultParagraphFont"/>
    <w:link w:val="BodyTextIndent"/>
    <w:uiPriority w:val="99"/>
    <w:locked/>
    <w:rsid w:val="00347E70"/>
    <w:rPr>
      <w:rFonts w:ascii="Times New Roman" w:hAnsi="Times New Roman" w:cs="Times New Roman"/>
      <w:sz w:val="20"/>
      <w:szCs w:val="20"/>
      <w:lang w:eastAsia="ru-RU"/>
    </w:rPr>
  </w:style>
  <w:style w:type="paragraph" w:styleId="List">
    <w:name w:val="List"/>
    <w:basedOn w:val="Normal"/>
    <w:uiPriority w:val="99"/>
    <w:rsid w:val="00347E70"/>
    <w:pPr>
      <w:ind w:left="283" w:hanging="283"/>
    </w:pPr>
  </w:style>
  <w:style w:type="paragraph" w:styleId="List2">
    <w:name w:val="List 2"/>
    <w:basedOn w:val="Normal"/>
    <w:uiPriority w:val="99"/>
    <w:rsid w:val="00347E70"/>
    <w:pPr>
      <w:ind w:left="566" w:hanging="283"/>
    </w:pPr>
  </w:style>
  <w:style w:type="paragraph" w:styleId="ListContinue">
    <w:name w:val="List Continue"/>
    <w:basedOn w:val="Normal"/>
    <w:uiPriority w:val="99"/>
    <w:rsid w:val="00347E70"/>
    <w:pPr>
      <w:spacing w:after="120"/>
      <w:ind w:left="283"/>
    </w:pPr>
  </w:style>
  <w:style w:type="paragraph" w:customStyle="1" w:styleId="ConsPlusNormal">
    <w:name w:val="ConsPlusNormal"/>
    <w:uiPriority w:val="99"/>
    <w:rsid w:val="00347E70"/>
    <w:pPr>
      <w:widowControl w:val="0"/>
      <w:autoSpaceDE w:val="0"/>
      <w:autoSpaceDN w:val="0"/>
      <w:adjustRightInd w:val="0"/>
      <w:ind w:firstLine="720"/>
    </w:pPr>
    <w:rPr>
      <w:rFonts w:ascii="Arial" w:hAnsi="Arial" w:cs="Arial"/>
      <w:sz w:val="20"/>
      <w:szCs w:val="20"/>
    </w:rPr>
  </w:style>
  <w:style w:type="paragraph" w:styleId="Title">
    <w:name w:val="Title"/>
    <w:basedOn w:val="Normal"/>
    <w:link w:val="TitleChar"/>
    <w:uiPriority w:val="99"/>
    <w:qFormat/>
    <w:rsid w:val="00347E70"/>
    <w:pPr>
      <w:ind w:firstLine="720"/>
      <w:jc w:val="center"/>
    </w:pPr>
    <w:rPr>
      <w:sz w:val="28"/>
    </w:rPr>
  </w:style>
  <w:style w:type="character" w:customStyle="1" w:styleId="TitleChar">
    <w:name w:val="Title Char"/>
    <w:basedOn w:val="DefaultParagraphFont"/>
    <w:link w:val="Title"/>
    <w:uiPriority w:val="99"/>
    <w:locked/>
    <w:rsid w:val="00347E70"/>
    <w:rPr>
      <w:rFonts w:ascii="Times New Roman" w:hAnsi="Times New Roman" w:cs="Times New Roman"/>
      <w:sz w:val="20"/>
      <w:szCs w:val="20"/>
      <w:lang w:eastAsia="ru-RU"/>
    </w:rPr>
  </w:style>
  <w:style w:type="paragraph" w:customStyle="1" w:styleId="1">
    <w:name w:val="Текст1"/>
    <w:basedOn w:val="Normal"/>
    <w:uiPriority w:val="99"/>
    <w:rsid w:val="00347E70"/>
    <w:pPr>
      <w:widowControl w:val="0"/>
      <w:overflowPunct w:val="0"/>
      <w:autoSpaceDE w:val="0"/>
      <w:autoSpaceDN w:val="0"/>
      <w:adjustRightInd w:val="0"/>
      <w:ind w:firstLine="709"/>
      <w:jc w:val="both"/>
    </w:pPr>
    <w:rPr>
      <w:rFonts w:ascii="Courier New" w:hAnsi="Courier New" w:cs="Courier New"/>
    </w:rPr>
  </w:style>
  <w:style w:type="paragraph" w:styleId="HTMLPreformatted">
    <w:name w:val="HTML Preformatted"/>
    <w:basedOn w:val="Normal"/>
    <w:link w:val="HTMLPreformattedChar"/>
    <w:uiPriority w:val="99"/>
    <w:rsid w:val="0034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347E70"/>
    <w:rPr>
      <w:rFonts w:ascii="Courier New" w:hAnsi="Courier New" w:cs="Courier New"/>
      <w:sz w:val="20"/>
      <w:szCs w:val="20"/>
      <w:lang w:eastAsia="ru-RU"/>
    </w:rPr>
  </w:style>
  <w:style w:type="paragraph" w:customStyle="1" w:styleId="21">
    <w:name w:val="Основной текст 21"/>
    <w:basedOn w:val="Normal"/>
    <w:uiPriority w:val="99"/>
    <w:rsid w:val="00347E70"/>
    <w:pPr>
      <w:suppressAutoHyphens/>
      <w:jc w:val="both"/>
    </w:pPr>
    <w:rPr>
      <w:sz w:val="24"/>
      <w:szCs w:val="24"/>
      <w:lang w:eastAsia="ar-SA"/>
    </w:rPr>
  </w:style>
  <w:style w:type="paragraph" w:styleId="BodyText">
    <w:name w:val="Body Text"/>
    <w:basedOn w:val="Normal"/>
    <w:link w:val="BodyTextChar"/>
    <w:uiPriority w:val="99"/>
    <w:rsid w:val="00C11EEF"/>
    <w:pPr>
      <w:spacing w:after="120"/>
    </w:pPr>
  </w:style>
  <w:style w:type="character" w:customStyle="1" w:styleId="BodyTextChar">
    <w:name w:val="Body Text Char"/>
    <w:basedOn w:val="DefaultParagraphFont"/>
    <w:link w:val="BodyText"/>
    <w:uiPriority w:val="99"/>
    <w:semiHidden/>
    <w:locked/>
    <w:rsid w:val="00C11EEF"/>
    <w:rPr>
      <w:rFonts w:ascii="Times New Roman" w:hAnsi="Times New Roman" w:cs="Times New Roman"/>
      <w:sz w:val="20"/>
      <w:szCs w:val="20"/>
      <w:lang w:eastAsia="ru-RU"/>
    </w:rPr>
  </w:style>
  <w:style w:type="paragraph" w:styleId="Footer">
    <w:name w:val="footer"/>
    <w:basedOn w:val="Normal"/>
    <w:link w:val="FooterChar"/>
    <w:uiPriority w:val="99"/>
    <w:rsid w:val="00C11EEF"/>
    <w:pPr>
      <w:tabs>
        <w:tab w:val="center" w:pos="4153"/>
        <w:tab w:val="right" w:pos="8306"/>
      </w:tabs>
    </w:pPr>
  </w:style>
  <w:style w:type="character" w:customStyle="1" w:styleId="FooterChar">
    <w:name w:val="Footer Char"/>
    <w:basedOn w:val="DefaultParagraphFont"/>
    <w:link w:val="Footer"/>
    <w:uiPriority w:val="99"/>
    <w:locked/>
    <w:rsid w:val="00C11EEF"/>
    <w:rPr>
      <w:rFonts w:ascii="Times New Roman" w:hAnsi="Times New Roman" w:cs="Times New Roman"/>
      <w:sz w:val="20"/>
      <w:szCs w:val="20"/>
      <w:lang w:eastAsia="ru-RU"/>
    </w:rPr>
  </w:style>
  <w:style w:type="character" w:styleId="PageNumber">
    <w:name w:val="page number"/>
    <w:basedOn w:val="DefaultParagraphFont"/>
    <w:uiPriority w:val="99"/>
    <w:rsid w:val="00C11EEF"/>
    <w:rPr>
      <w:rFonts w:cs="Times New Roman"/>
    </w:rPr>
  </w:style>
  <w:style w:type="paragraph" w:customStyle="1" w:styleId="210">
    <w:name w:val="Основной текст с отступом 21"/>
    <w:basedOn w:val="Normal"/>
    <w:uiPriority w:val="99"/>
    <w:rsid w:val="00C11EEF"/>
    <w:pPr>
      <w:widowControl w:val="0"/>
      <w:shd w:val="clear" w:color="auto" w:fill="FFFFFF"/>
      <w:tabs>
        <w:tab w:val="left" w:pos="1159"/>
      </w:tabs>
      <w:spacing w:line="353" w:lineRule="exact"/>
      <w:ind w:left="727"/>
      <w:jc w:val="both"/>
    </w:pPr>
    <w:rPr>
      <w:sz w:val="28"/>
    </w:rPr>
  </w:style>
  <w:style w:type="paragraph" w:styleId="List3">
    <w:name w:val="List 3"/>
    <w:basedOn w:val="Normal"/>
    <w:uiPriority w:val="99"/>
    <w:rsid w:val="00C11EEF"/>
    <w:pPr>
      <w:ind w:left="849" w:hanging="283"/>
    </w:pPr>
  </w:style>
  <w:style w:type="paragraph" w:styleId="List4">
    <w:name w:val="List 4"/>
    <w:basedOn w:val="Normal"/>
    <w:uiPriority w:val="99"/>
    <w:rsid w:val="00C11EEF"/>
    <w:pPr>
      <w:ind w:left="1132" w:hanging="283"/>
    </w:pPr>
  </w:style>
  <w:style w:type="paragraph" w:styleId="BalloonText">
    <w:name w:val="Balloon Text"/>
    <w:basedOn w:val="Normal"/>
    <w:link w:val="BalloonTextChar"/>
    <w:uiPriority w:val="99"/>
    <w:semiHidden/>
    <w:rsid w:val="00C11E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1EEF"/>
    <w:rPr>
      <w:rFonts w:ascii="Tahoma" w:hAnsi="Tahoma" w:cs="Tahoma"/>
      <w:sz w:val="16"/>
      <w:szCs w:val="16"/>
      <w:lang w:eastAsia="ru-RU"/>
    </w:rPr>
  </w:style>
  <w:style w:type="paragraph" w:styleId="Header">
    <w:name w:val="header"/>
    <w:basedOn w:val="Normal"/>
    <w:link w:val="HeaderChar"/>
    <w:uiPriority w:val="99"/>
    <w:rsid w:val="00C11EEF"/>
    <w:pPr>
      <w:tabs>
        <w:tab w:val="center" w:pos="4677"/>
        <w:tab w:val="right" w:pos="9355"/>
      </w:tabs>
    </w:pPr>
  </w:style>
  <w:style w:type="character" w:customStyle="1" w:styleId="HeaderChar">
    <w:name w:val="Header Char"/>
    <w:basedOn w:val="DefaultParagraphFont"/>
    <w:link w:val="Header"/>
    <w:uiPriority w:val="99"/>
    <w:locked/>
    <w:rsid w:val="00C11EEF"/>
    <w:rPr>
      <w:rFonts w:ascii="Times New Roman" w:hAnsi="Times New Roman" w:cs="Times New Roman"/>
      <w:sz w:val="20"/>
      <w:szCs w:val="20"/>
      <w:lang w:eastAsia="ru-RU"/>
    </w:rPr>
  </w:style>
  <w:style w:type="paragraph" w:styleId="BodyText2">
    <w:name w:val="Body Text 2"/>
    <w:basedOn w:val="Normal"/>
    <w:link w:val="BodyText2Char"/>
    <w:uiPriority w:val="99"/>
    <w:rsid w:val="00C11EEF"/>
    <w:pPr>
      <w:spacing w:after="120" w:line="480" w:lineRule="auto"/>
    </w:pPr>
  </w:style>
  <w:style w:type="character" w:customStyle="1" w:styleId="BodyText2Char">
    <w:name w:val="Body Text 2 Char"/>
    <w:basedOn w:val="DefaultParagraphFont"/>
    <w:link w:val="BodyText2"/>
    <w:uiPriority w:val="99"/>
    <w:locked/>
    <w:rsid w:val="00C11EEF"/>
    <w:rPr>
      <w:rFonts w:ascii="Times New Roman" w:hAnsi="Times New Roman" w:cs="Times New Roman"/>
      <w:sz w:val="20"/>
      <w:szCs w:val="20"/>
      <w:lang w:eastAsia="ru-RU"/>
    </w:rPr>
  </w:style>
  <w:style w:type="paragraph" w:styleId="ListParagraph">
    <w:name w:val="List Paragraph"/>
    <w:basedOn w:val="Normal"/>
    <w:uiPriority w:val="99"/>
    <w:qFormat/>
    <w:rsid w:val="00C11EEF"/>
    <w:pPr>
      <w:widowControl w:val="0"/>
      <w:autoSpaceDE w:val="0"/>
      <w:autoSpaceDN w:val="0"/>
      <w:adjustRightInd w:val="0"/>
      <w:ind w:left="720"/>
    </w:pPr>
  </w:style>
  <w:style w:type="paragraph" w:customStyle="1" w:styleId="ConsPlusNonformat">
    <w:name w:val="ConsPlusNonformat"/>
    <w:uiPriority w:val="99"/>
    <w:rsid w:val="00C11EEF"/>
    <w:pPr>
      <w:widowControl w:val="0"/>
      <w:autoSpaceDE w:val="0"/>
      <w:autoSpaceDN w:val="0"/>
      <w:adjustRightInd w:val="0"/>
    </w:pPr>
    <w:rPr>
      <w:rFonts w:ascii="Courier New" w:hAnsi="Courier New" w:cs="Courier New"/>
      <w:sz w:val="20"/>
      <w:szCs w:val="20"/>
    </w:rPr>
  </w:style>
  <w:style w:type="paragraph" w:customStyle="1" w:styleId="Style1">
    <w:name w:val="Style1"/>
    <w:basedOn w:val="Normal"/>
    <w:uiPriority w:val="99"/>
    <w:rsid w:val="00C11EEF"/>
    <w:pPr>
      <w:widowControl w:val="0"/>
      <w:autoSpaceDE w:val="0"/>
      <w:autoSpaceDN w:val="0"/>
      <w:adjustRightInd w:val="0"/>
      <w:jc w:val="center"/>
    </w:pPr>
    <w:rPr>
      <w:sz w:val="24"/>
      <w:szCs w:val="24"/>
    </w:rPr>
  </w:style>
  <w:style w:type="paragraph" w:customStyle="1" w:styleId="Style3">
    <w:name w:val="Style3"/>
    <w:basedOn w:val="Normal"/>
    <w:uiPriority w:val="99"/>
    <w:rsid w:val="00C11EEF"/>
    <w:pPr>
      <w:widowControl w:val="0"/>
      <w:autoSpaceDE w:val="0"/>
      <w:autoSpaceDN w:val="0"/>
      <w:adjustRightInd w:val="0"/>
      <w:spacing w:line="241" w:lineRule="exact"/>
      <w:jc w:val="center"/>
    </w:pPr>
    <w:rPr>
      <w:sz w:val="24"/>
      <w:szCs w:val="24"/>
    </w:rPr>
  </w:style>
  <w:style w:type="paragraph" w:customStyle="1" w:styleId="Style4">
    <w:name w:val="Style4"/>
    <w:basedOn w:val="Normal"/>
    <w:uiPriority w:val="99"/>
    <w:rsid w:val="00C11EEF"/>
    <w:pPr>
      <w:widowControl w:val="0"/>
      <w:autoSpaceDE w:val="0"/>
      <w:autoSpaceDN w:val="0"/>
      <w:adjustRightInd w:val="0"/>
    </w:pPr>
    <w:rPr>
      <w:sz w:val="24"/>
      <w:szCs w:val="24"/>
    </w:rPr>
  </w:style>
  <w:style w:type="paragraph" w:customStyle="1" w:styleId="Style5">
    <w:name w:val="Style5"/>
    <w:basedOn w:val="Normal"/>
    <w:uiPriority w:val="99"/>
    <w:rsid w:val="00C11EEF"/>
    <w:pPr>
      <w:widowControl w:val="0"/>
      <w:autoSpaceDE w:val="0"/>
      <w:autoSpaceDN w:val="0"/>
      <w:adjustRightInd w:val="0"/>
    </w:pPr>
    <w:rPr>
      <w:sz w:val="24"/>
      <w:szCs w:val="24"/>
    </w:rPr>
  </w:style>
  <w:style w:type="paragraph" w:customStyle="1" w:styleId="Style6">
    <w:name w:val="Style6"/>
    <w:basedOn w:val="Normal"/>
    <w:uiPriority w:val="99"/>
    <w:rsid w:val="00C11EEF"/>
    <w:pPr>
      <w:widowControl w:val="0"/>
      <w:autoSpaceDE w:val="0"/>
      <w:autoSpaceDN w:val="0"/>
      <w:adjustRightInd w:val="0"/>
      <w:spacing w:line="216" w:lineRule="exact"/>
    </w:pPr>
    <w:rPr>
      <w:sz w:val="24"/>
      <w:szCs w:val="24"/>
    </w:rPr>
  </w:style>
  <w:style w:type="paragraph" w:customStyle="1" w:styleId="Style7">
    <w:name w:val="Style7"/>
    <w:basedOn w:val="Normal"/>
    <w:uiPriority w:val="99"/>
    <w:rsid w:val="00C11EEF"/>
    <w:pPr>
      <w:widowControl w:val="0"/>
      <w:autoSpaceDE w:val="0"/>
      <w:autoSpaceDN w:val="0"/>
      <w:adjustRightInd w:val="0"/>
      <w:spacing w:line="241" w:lineRule="exact"/>
      <w:jc w:val="both"/>
    </w:pPr>
    <w:rPr>
      <w:sz w:val="24"/>
      <w:szCs w:val="24"/>
    </w:rPr>
  </w:style>
  <w:style w:type="paragraph" w:customStyle="1" w:styleId="Style8">
    <w:name w:val="Style8"/>
    <w:basedOn w:val="Normal"/>
    <w:uiPriority w:val="99"/>
    <w:rsid w:val="00C11EEF"/>
    <w:pPr>
      <w:widowControl w:val="0"/>
      <w:autoSpaceDE w:val="0"/>
      <w:autoSpaceDN w:val="0"/>
      <w:adjustRightInd w:val="0"/>
    </w:pPr>
    <w:rPr>
      <w:sz w:val="24"/>
      <w:szCs w:val="24"/>
    </w:rPr>
  </w:style>
  <w:style w:type="paragraph" w:customStyle="1" w:styleId="Style11">
    <w:name w:val="Style11"/>
    <w:basedOn w:val="Normal"/>
    <w:uiPriority w:val="99"/>
    <w:rsid w:val="00C11EEF"/>
    <w:pPr>
      <w:widowControl w:val="0"/>
      <w:autoSpaceDE w:val="0"/>
      <w:autoSpaceDN w:val="0"/>
      <w:adjustRightInd w:val="0"/>
      <w:spacing w:line="216" w:lineRule="exact"/>
      <w:jc w:val="center"/>
    </w:pPr>
    <w:rPr>
      <w:sz w:val="24"/>
      <w:szCs w:val="24"/>
    </w:rPr>
  </w:style>
  <w:style w:type="paragraph" w:customStyle="1" w:styleId="Style14">
    <w:name w:val="Style14"/>
    <w:basedOn w:val="Normal"/>
    <w:uiPriority w:val="99"/>
    <w:rsid w:val="00C11EEF"/>
    <w:pPr>
      <w:widowControl w:val="0"/>
      <w:autoSpaceDE w:val="0"/>
      <w:autoSpaceDN w:val="0"/>
      <w:adjustRightInd w:val="0"/>
    </w:pPr>
    <w:rPr>
      <w:sz w:val="24"/>
      <w:szCs w:val="24"/>
    </w:rPr>
  </w:style>
  <w:style w:type="paragraph" w:customStyle="1" w:styleId="Style15">
    <w:name w:val="Style15"/>
    <w:basedOn w:val="Normal"/>
    <w:uiPriority w:val="99"/>
    <w:rsid w:val="00C11EEF"/>
    <w:pPr>
      <w:widowControl w:val="0"/>
      <w:autoSpaceDE w:val="0"/>
      <w:autoSpaceDN w:val="0"/>
      <w:adjustRightInd w:val="0"/>
      <w:spacing w:line="195" w:lineRule="exact"/>
      <w:ind w:firstLine="724"/>
    </w:pPr>
    <w:rPr>
      <w:sz w:val="24"/>
      <w:szCs w:val="24"/>
    </w:rPr>
  </w:style>
  <w:style w:type="paragraph" w:customStyle="1" w:styleId="Style16">
    <w:name w:val="Style16"/>
    <w:basedOn w:val="Normal"/>
    <w:uiPriority w:val="99"/>
    <w:rsid w:val="00C11EEF"/>
    <w:pPr>
      <w:widowControl w:val="0"/>
      <w:autoSpaceDE w:val="0"/>
      <w:autoSpaceDN w:val="0"/>
      <w:adjustRightInd w:val="0"/>
      <w:spacing w:line="194" w:lineRule="exact"/>
    </w:pPr>
    <w:rPr>
      <w:sz w:val="24"/>
      <w:szCs w:val="24"/>
    </w:rPr>
  </w:style>
  <w:style w:type="paragraph" w:customStyle="1" w:styleId="Style17">
    <w:name w:val="Style17"/>
    <w:basedOn w:val="Normal"/>
    <w:uiPriority w:val="99"/>
    <w:rsid w:val="00C11EEF"/>
    <w:pPr>
      <w:widowControl w:val="0"/>
      <w:autoSpaceDE w:val="0"/>
      <w:autoSpaceDN w:val="0"/>
      <w:adjustRightInd w:val="0"/>
      <w:spacing w:line="216" w:lineRule="exact"/>
      <w:jc w:val="both"/>
    </w:pPr>
    <w:rPr>
      <w:sz w:val="24"/>
      <w:szCs w:val="24"/>
    </w:rPr>
  </w:style>
  <w:style w:type="paragraph" w:customStyle="1" w:styleId="Style18">
    <w:name w:val="Style18"/>
    <w:basedOn w:val="Normal"/>
    <w:uiPriority w:val="99"/>
    <w:rsid w:val="00C11EEF"/>
    <w:pPr>
      <w:widowControl w:val="0"/>
      <w:autoSpaceDE w:val="0"/>
      <w:autoSpaceDN w:val="0"/>
      <w:adjustRightInd w:val="0"/>
      <w:spacing w:line="212" w:lineRule="exact"/>
      <w:ind w:firstLine="79"/>
    </w:pPr>
    <w:rPr>
      <w:sz w:val="24"/>
      <w:szCs w:val="24"/>
    </w:rPr>
  </w:style>
  <w:style w:type="paragraph" w:customStyle="1" w:styleId="Style21">
    <w:name w:val="Style21"/>
    <w:basedOn w:val="Normal"/>
    <w:uiPriority w:val="99"/>
    <w:rsid w:val="00C11EEF"/>
    <w:pPr>
      <w:widowControl w:val="0"/>
      <w:autoSpaceDE w:val="0"/>
      <w:autoSpaceDN w:val="0"/>
      <w:adjustRightInd w:val="0"/>
      <w:spacing w:line="198" w:lineRule="exact"/>
      <w:ind w:hanging="104"/>
    </w:pPr>
    <w:rPr>
      <w:sz w:val="24"/>
      <w:szCs w:val="24"/>
    </w:rPr>
  </w:style>
  <w:style w:type="paragraph" w:customStyle="1" w:styleId="Style22">
    <w:name w:val="Style22"/>
    <w:basedOn w:val="Normal"/>
    <w:uiPriority w:val="99"/>
    <w:rsid w:val="00C11EEF"/>
    <w:pPr>
      <w:widowControl w:val="0"/>
      <w:autoSpaceDE w:val="0"/>
      <w:autoSpaceDN w:val="0"/>
      <w:adjustRightInd w:val="0"/>
      <w:spacing w:line="194" w:lineRule="exact"/>
    </w:pPr>
    <w:rPr>
      <w:sz w:val="24"/>
      <w:szCs w:val="24"/>
    </w:rPr>
  </w:style>
  <w:style w:type="paragraph" w:customStyle="1" w:styleId="Style23">
    <w:name w:val="Style23"/>
    <w:basedOn w:val="Normal"/>
    <w:uiPriority w:val="99"/>
    <w:rsid w:val="00C11EEF"/>
    <w:pPr>
      <w:widowControl w:val="0"/>
      <w:autoSpaceDE w:val="0"/>
      <w:autoSpaceDN w:val="0"/>
      <w:adjustRightInd w:val="0"/>
      <w:spacing w:line="468" w:lineRule="exact"/>
      <w:jc w:val="both"/>
    </w:pPr>
    <w:rPr>
      <w:sz w:val="24"/>
      <w:szCs w:val="24"/>
    </w:rPr>
  </w:style>
  <w:style w:type="paragraph" w:customStyle="1" w:styleId="Style24">
    <w:name w:val="Style24"/>
    <w:basedOn w:val="Normal"/>
    <w:uiPriority w:val="99"/>
    <w:rsid w:val="00C11EEF"/>
    <w:pPr>
      <w:widowControl w:val="0"/>
      <w:autoSpaceDE w:val="0"/>
      <w:autoSpaceDN w:val="0"/>
      <w:adjustRightInd w:val="0"/>
      <w:spacing w:line="191" w:lineRule="exact"/>
      <w:jc w:val="center"/>
    </w:pPr>
    <w:rPr>
      <w:sz w:val="24"/>
      <w:szCs w:val="24"/>
    </w:rPr>
  </w:style>
  <w:style w:type="paragraph" w:customStyle="1" w:styleId="Style29">
    <w:name w:val="Style29"/>
    <w:basedOn w:val="Normal"/>
    <w:uiPriority w:val="99"/>
    <w:rsid w:val="00C11EEF"/>
    <w:pPr>
      <w:widowControl w:val="0"/>
      <w:autoSpaceDE w:val="0"/>
      <w:autoSpaceDN w:val="0"/>
      <w:adjustRightInd w:val="0"/>
      <w:spacing w:line="216" w:lineRule="exact"/>
      <w:ind w:firstLine="97"/>
    </w:pPr>
    <w:rPr>
      <w:sz w:val="24"/>
      <w:szCs w:val="24"/>
    </w:rPr>
  </w:style>
  <w:style w:type="paragraph" w:customStyle="1" w:styleId="Style32">
    <w:name w:val="Style32"/>
    <w:basedOn w:val="Normal"/>
    <w:uiPriority w:val="99"/>
    <w:rsid w:val="00C11EEF"/>
    <w:pPr>
      <w:widowControl w:val="0"/>
      <w:autoSpaceDE w:val="0"/>
      <w:autoSpaceDN w:val="0"/>
      <w:adjustRightInd w:val="0"/>
      <w:spacing w:line="241" w:lineRule="exact"/>
      <w:ind w:firstLine="112"/>
    </w:pPr>
    <w:rPr>
      <w:sz w:val="24"/>
      <w:szCs w:val="24"/>
    </w:rPr>
  </w:style>
  <w:style w:type="paragraph" w:customStyle="1" w:styleId="Style39">
    <w:name w:val="Style39"/>
    <w:basedOn w:val="Normal"/>
    <w:uiPriority w:val="99"/>
    <w:rsid w:val="00C11EEF"/>
    <w:pPr>
      <w:widowControl w:val="0"/>
      <w:autoSpaceDE w:val="0"/>
      <w:autoSpaceDN w:val="0"/>
      <w:adjustRightInd w:val="0"/>
      <w:spacing w:line="187" w:lineRule="exact"/>
      <w:jc w:val="center"/>
    </w:pPr>
    <w:rPr>
      <w:sz w:val="24"/>
      <w:szCs w:val="24"/>
    </w:rPr>
  </w:style>
  <w:style w:type="paragraph" w:customStyle="1" w:styleId="Style40">
    <w:name w:val="Style40"/>
    <w:basedOn w:val="Normal"/>
    <w:uiPriority w:val="99"/>
    <w:rsid w:val="00C11EEF"/>
    <w:pPr>
      <w:widowControl w:val="0"/>
      <w:autoSpaceDE w:val="0"/>
      <w:autoSpaceDN w:val="0"/>
      <w:adjustRightInd w:val="0"/>
      <w:spacing w:line="230" w:lineRule="exact"/>
      <w:ind w:firstLine="983"/>
    </w:pPr>
    <w:rPr>
      <w:sz w:val="24"/>
      <w:szCs w:val="24"/>
    </w:rPr>
  </w:style>
  <w:style w:type="paragraph" w:customStyle="1" w:styleId="Style43">
    <w:name w:val="Style43"/>
    <w:basedOn w:val="Normal"/>
    <w:uiPriority w:val="99"/>
    <w:rsid w:val="00C11EEF"/>
    <w:pPr>
      <w:widowControl w:val="0"/>
      <w:autoSpaceDE w:val="0"/>
      <w:autoSpaceDN w:val="0"/>
      <w:adjustRightInd w:val="0"/>
    </w:pPr>
    <w:rPr>
      <w:sz w:val="24"/>
      <w:szCs w:val="24"/>
    </w:rPr>
  </w:style>
  <w:style w:type="paragraph" w:customStyle="1" w:styleId="Style44">
    <w:name w:val="Style44"/>
    <w:basedOn w:val="Normal"/>
    <w:uiPriority w:val="99"/>
    <w:rsid w:val="00C11EEF"/>
    <w:pPr>
      <w:widowControl w:val="0"/>
      <w:autoSpaceDE w:val="0"/>
      <w:autoSpaceDN w:val="0"/>
      <w:adjustRightInd w:val="0"/>
      <w:spacing w:line="239" w:lineRule="exact"/>
      <w:ind w:firstLine="533"/>
    </w:pPr>
    <w:rPr>
      <w:sz w:val="24"/>
      <w:szCs w:val="24"/>
    </w:rPr>
  </w:style>
  <w:style w:type="paragraph" w:customStyle="1" w:styleId="Style46">
    <w:name w:val="Style46"/>
    <w:basedOn w:val="Normal"/>
    <w:uiPriority w:val="99"/>
    <w:rsid w:val="00C11EEF"/>
    <w:pPr>
      <w:widowControl w:val="0"/>
      <w:autoSpaceDE w:val="0"/>
      <w:autoSpaceDN w:val="0"/>
      <w:adjustRightInd w:val="0"/>
      <w:spacing w:line="212" w:lineRule="exact"/>
    </w:pPr>
    <w:rPr>
      <w:sz w:val="24"/>
      <w:szCs w:val="24"/>
    </w:rPr>
  </w:style>
  <w:style w:type="paragraph" w:customStyle="1" w:styleId="Style49">
    <w:name w:val="Style49"/>
    <w:basedOn w:val="Normal"/>
    <w:uiPriority w:val="99"/>
    <w:rsid w:val="00C11EEF"/>
    <w:pPr>
      <w:widowControl w:val="0"/>
      <w:autoSpaceDE w:val="0"/>
      <w:autoSpaceDN w:val="0"/>
      <w:adjustRightInd w:val="0"/>
      <w:spacing w:line="241" w:lineRule="exact"/>
      <w:ind w:firstLine="288"/>
      <w:jc w:val="both"/>
    </w:pPr>
    <w:rPr>
      <w:sz w:val="24"/>
      <w:szCs w:val="24"/>
    </w:rPr>
  </w:style>
  <w:style w:type="character" w:customStyle="1" w:styleId="FontStyle52">
    <w:name w:val="Font Style52"/>
    <w:basedOn w:val="DefaultParagraphFont"/>
    <w:uiPriority w:val="99"/>
    <w:rsid w:val="00C11EEF"/>
    <w:rPr>
      <w:rFonts w:ascii="Times New Roman" w:hAnsi="Times New Roman" w:cs="Times New Roman"/>
      <w:b/>
      <w:bCs/>
      <w:sz w:val="18"/>
      <w:szCs w:val="18"/>
    </w:rPr>
  </w:style>
  <w:style w:type="character" w:customStyle="1" w:styleId="FontStyle54">
    <w:name w:val="Font Style54"/>
    <w:basedOn w:val="DefaultParagraphFont"/>
    <w:uiPriority w:val="99"/>
    <w:rsid w:val="00C11EEF"/>
    <w:rPr>
      <w:rFonts w:ascii="Times New Roman" w:hAnsi="Times New Roman" w:cs="Times New Roman"/>
      <w:sz w:val="18"/>
      <w:szCs w:val="18"/>
    </w:rPr>
  </w:style>
  <w:style w:type="character" w:customStyle="1" w:styleId="FontStyle55">
    <w:name w:val="Font Style55"/>
    <w:basedOn w:val="DefaultParagraphFont"/>
    <w:uiPriority w:val="99"/>
    <w:rsid w:val="00C11EEF"/>
    <w:rPr>
      <w:rFonts w:ascii="Times New Roman" w:hAnsi="Times New Roman" w:cs="Times New Roman"/>
      <w:b/>
      <w:bCs/>
      <w:i/>
      <w:iCs/>
      <w:sz w:val="18"/>
      <w:szCs w:val="18"/>
    </w:rPr>
  </w:style>
  <w:style w:type="character" w:customStyle="1" w:styleId="FontStyle61">
    <w:name w:val="Font Style61"/>
    <w:basedOn w:val="DefaultParagraphFont"/>
    <w:uiPriority w:val="99"/>
    <w:rsid w:val="00C11EEF"/>
    <w:rPr>
      <w:rFonts w:ascii="Times New Roman" w:hAnsi="Times New Roman" w:cs="Times New Roman"/>
      <w:b/>
      <w:bCs/>
      <w:sz w:val="18"/>
      <w:szCs w:val="18"/>
    </w:rPr>
  </w:style>
  <w:style w:type="character" w:customStyle="1" w:styleId="FontStyle62">
    <w:name w:val="Font Style62"/>
    <w:basedOn w:val="DefaultParagraphFont"/>
    <w:uiPriority w:val="99"/>
    <w:rsid w:val="00C11EEF"/>
    <w:rPr>
      <w:rFonts w:ascii="Times New Roman" w:hAnsi="Times New Roman" w:cs="Times New Roman"/>
      <w:sz w:val="18"/>
      <w:szCs w:val="18"/>
    </w:rPr>
  </w:style>
  <w:style w:type="paragraph" w:styleId="NormalWeb">
    <w:name w:val="Normal (Web)"/>
    <w:basedOn w:val="Normal"/>
    <w:uiPriority w:val="99"/>
    <w:semiHidden/>
    <w:rsid w:val="00C11EEF"/>
    <w:pPr>
      <w:spacing w:before="75" w:after="225"/>
    </w:pPr>
    <w:rPr>
      <w:sz w:val="24"/>
      <w:szCs w:val="24"/>
    </w:rPr>
  </w:style>
  <w:style w:type="paragraph" w:customStyle="1" w:styleId="ConsPlusCell">
    <w:name w:val="ConsPlusCell"/>
    <w:uiPriority w:val="99"/>
    <w:rsid w:val="00C11EEF"/>
    <w:pPr>
      <w:autoSpaceDE w:val="0"/>
      <w:autoSpaceDN w:val="0"/>
      <w:adjustRightInd w:val="0"/>
    </w:pPr>
    <w:rPr>
      <w:rFonts w:ascii="Arial" w:hAnsi="Arial" w:cs="Arial"/>
      <w:sz w:val="20"/>
      <w:szCs w:val="20"/>
    </w:rPr>
  </w:style>
  <w:style w:type="paragraph" w:customStyle="1" w:styleId="BodyTextIndent21">
    <w:name w:val="Body Text Indent 21"/>
    <w:basedOn w:val="Normal"/>
    <w:uiPriority w:val="99"/>
    <w:rsid w:val="0057718F"/>
    <w:pPr>
      <w:widowControl w:val="0"/>
      <w:shd w:val="clear" w:color="auto" w:fill="FFFFFF"/>
      <w:tabs>
        <w:tab w:val="left" w:pos="1159"/>
      </w:tabs>
      <w:spacing w:line="353" w:lineRule="exact"/>
      <w:ind w:left="727"/>
      <w:jc w:val="both"/>
    </w:pPr>
    <w:rPr>
      <w:sz w:val="28"/>
    </w:rPr>
  </w:style>
  <w:style w:type="character" w:styleId="LineNumber">
    <w:name w:val="line number"/>
    <w:basedOn w:val="DefaultParagraphFont"/>
    <w:uiPriority w:val="99"/>
    <w:semiHidden/>
    <w:rsid w:val="006A29A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808</TotalTime>
  <Pages>25</Pages>
  <Words>8489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Админ</cp:lastModifiedBy>
  <cp:revision>20</cp:revision>
  <cp:lastPrinted>2015-01-23T12:29:00Z</cp:lastPrinted>
  <dcterms:created xsi:type="dcterms:W3CDTF">2010-09-05T13:02:00Z</dcterms:created>
  <dcterms:modified xsi:type="dcterms:W3CDTF">2015-05-04T18:56:00Z</dcterms:modified>
</cp:coreProperties>
</file>